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81360" w14:textId="275699B7" w:rsidR="006059F1" w:rsidRDefault="00575C2D" w:rsidP="006059F1">
      <w:pPr>
        <w:spacing w:before="33"/>
        <w:ind w:left="2978" w:right="3014"/>
        <w:jc w:val="center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487588864" behindDoc="0" locked="0" layoutInCell="1" allowOverlap="1" wp14:anchorId="5B541CAD" wp14:editId="40F2C3BE">
            <wp:simplePos x="0" y="0"/>
            <wp:positionH relativeFrom="column">
              <wp:posOffset>467995</wp:posOffset>
            </wp:positionH>
            <wp:positionV relativeFrom="paragraph">
              <wp:posOffset>0</wp:posOffset>
            </wp:positionV>
            <wp:extent cx="1558925" cy="778510"/>
            <wp:effectExtent l="0" t="0" r="3175" b="2540"/>
            <wp:wrapThrough wrapText="bothSides">
              <wp:wrapPolygon edited="0">
                <wp:start x="0" y="0"/>
                <wp:lineTo x="0" y="21142"/>
                <wp:lineTo x="21380" y="21142"/>
                <wp:lineTo x="21380" y="0"/>
                <wp:lineTo x="0" y="0"/>
              </wp:wrapPolygon>
            </wp:wrapThrough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5A4">
        <w:rPr>
          <w:sz w:val="20"/>
        </w:rPr>
        <w:t>1</w:t>
      </w:r>
      <w:r w:rsidR="000925A4">
        <w:rPr>
          <w:spacing w:val="-6"/>
          <w:sz w:val="20"/>
        </w:rPr>
        <w:t xml:space="preserve"> </w:t>
      </w:r>
      <w:r w:rsidR="000925A4">
        <w:rPr>
          <w:sz w:val="20"/>
        </w:rPr>
        <w:t>C</w:t>
      </w:r>
      <w:r w:rsidR="000925A4">
        <w:rPr>
          <w:spacing w:val="-9"/>
          <w:sz w:val="20"/>
        </w:rPr>
        <w:t xml:space="preserve"> </w:t>
      </w:r>
      <w:r w:rsidR="000925A4">
        <w:rPr>
          <w:sz w:val="20"/>
        </w:rPr>
        <w:t>rue</w:t>
      </w:r>
      <w:r w:rsidR="000925A4">
        <w:rPr>
          <w:spacing w:val="-8"/>
          <w:sz w:val="20"/>
        </w:rPr>
        <w:t xml:space="preserve"> </w:t>
      </w:r>
      <w:proofErr w:type="spellStart"/>
      <w:r w:rsidR="000925A4">
        <w:rPr>
          <w:sz w:val="20"/>
        </w:rPr>
        <w:t>Jadart</w:t>
      </w:r>
      <w:proofErr w:type="spellEnd"/>
      <w:r w:rsidR="000925A4">
        <w:rPr>
          <w:spacing w:val="-7"/>
          <w:sz w:val="20"/>
        </w:rPr>
        <w:t xml:space="preserve"> </w:t>
      </w:r>
      <w:r w:rsidR="000925A4">
        <w:rPr>
          <w:sz w:val="20"/>
        </w:rPr>
        <w:t>-</w:t>
      </w:r>
      <w:r w:rsidR="000925A4">
        <w:rPr>
          <w:spacing w:val="-6"/>
          <w:sz w:val="20"/>
        </w:rPr>
        <w:t xml:space="preserve"> </w:t>
      </w:r>
      <w:r w:rsidR="000925A4">
        <w:rPr>
          <w:sz w:val="20"/>
        </w:rPr>
        <w:t>51100</w:t>
      </w:r>
      <w:r w:rsidR="000925A4">
        <w:rPr>
          <w:spacing w:val="-6"/>
          <w:sz w:val="20"/>
        </w:rPr>
        <w:t xml:space="preserve"> </w:t>
      </w:r>
      <w:r w:rsidR="000925A4">
        <w:rPr>
          <w:sz w:val="20"/>
        </w:rPr>
        <w:t>REIMS</w:t>
      </w:r>
    </w:p>
    <w:p w14:paraId="0A66B8D0" w14:textId="206EF98B" w:rsidR="00422934" w:rsidRDefault="000925A4" w:rsidP="006059F1">
      <w:pPr>
        <w:spacing w:before="33"/>
        <w:ind w:left="2978" w:right="3014"/>
        <w:jc w:val="center"/>
        <w:rPr>
          <w:sz w:val="20"/>
        </w:rPr>
      </w:pPr>
      <w:r>
        <w:rPr>
          <w:sz w:val="20"/>
        </w:rPr>
        <w:t>03</w:t>
      </w:r>
      <w:r>
        <w:rPr>
          <w:spacing w:val="-9"/>
          <w:sz w:val="20"/>
        </w:rPr>
        <w:t xml:space="preserve"> </w:t>
      </w:r>
      <w:r>
        <w:rPr>
          <w:sz w:val="20"/>
        </w:rPr>
        <w:t>26</w:t>
      </w:r>
      <w:r>
        <w:rPr>
          <w:spacing w:val="-9"/>
          <w:sz w:val="20"/>
        </w:rPr>
        <w:t xml:space="preserve"> </w:t>
      </w:r>
      <w:r>
        <w:rPr>
          <w:sz w:val="20"/>
        </w:rPr>
        <w:t>47</w:t>
      </w:r>
      <w:r>
        <w:rPr>
          <w:spacing w:val="-8"/>
          <w:sz w:val="20"/>
        </w:rPr>
        <w:t xml:space="preserve"> </w:t>
      </w:r>
      <w:r>
        <w:rPr>
          <w:sz w:val="20"/>
        </w:rPr>
        <w:t>88</w:t>
      </w:r>
      <w:r>
        <w:rPr>
          <w:spacing w:val="-9"/>
          <w:sz w:val="20"/>
        </w:rPr>
        <w:t xml:space="preserve"> </w:t>
      </w:r>
      <w:r>
        <w:rPr>
          <w:sz w:val="20"/>
        </w:rPr>
        <w:t>50</w:t>
      </w:r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fax</w:t>
      </w:r>
      <w:r>
        <w:rPr>
          <w:spacing w:val="-7"/>
          <w:sz w:val="20"/>
        </w:rPr>
        <w:t xml:space="preserve"> </w:t>
      </w:r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r>
        <w:rPr>
          <w:sz w:val="20"/>
        </w:rPr>
        <w:t>03</w:t>
      </w:r>
      <w:r>
        <w:rPr>
          <w:spacing w:val="-9"/>
          <w:sz w:val="20"/>
        </w:rPr>
        <w:t xml:space="preserve"> </w:t>
      </w:r>
      <w:r>
        <w:rPr>
          <w:sz w:val="20"/>
        </w:rPr>
        <w:t>26</w:t>
      </w:r>
      <w:r>
        <w:rPr>
          <w:spacing w:val="-8"/>
          <w:sz w:val="20"/>
        </w:rPr>
        <w:t xml:space="preserve"> </w:t>
      </w:r>
      <w:r>
        <w:rPr>
          <w:sz w:val="20"/>
        </w:rPr>
        <w:t>47</w:t>
      </w:r>
      <w:r>
        <w:rPr>
          <w:spacing w:val="-9"/>
          <w:sz w:val="20"/>
        </w:rPr>
        <w:t xml:space="preserve"> </w:t>
      </w:r>
      <w:r>
        <w:rPr>
          <w:sz w:val="20"/>
        </w:rPr>
        <w:t>91</w:t>
      </w:r>
      <w:r>
        <w:rPr>
          <w:spacing w:val="-9"/>
          <w:sz w:val="20"/>
        </w:rPr>
        <w:t xml:space="preserve"> </w:t>
      </w:r>
      <w:r>
        <w:rPr>
          <w:sz w:val="20"/>
        </w:rPr>
        <w:t>20</w:t>
      </w:r>
      <w:r>
        <w:rPr>
          <w:spacing w:val="-11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hyperlink r:id="rId5">
        <w:r>
          <w:rPr>
            <w:sz w:val="20"/>
          </w:rPr>
          <w:t>commercial1@vitrinesdereims.com</w:t>
        </w:r>
      </w:hyperlink>
    </w:p>
    <w:p w14:paraId="21CCC068" w14:textId="77777777" w:rsidR="00422934" w:rsidRDefault="000925A4">
      <w:pPr>
        <w:spacing w:line="242" w:lineRule="exact"/>
        <w:ind w:left="2979" w:right="3014"/>
        <w:jc w:val="center"/>
        <w:rPr>
          <w:sz w:val="20"/>
        </w:rPr>
      </w:pPr>
      <w:r>
        <w:rPr>
          <w:sz w:val="20"/>
        </w:rPr>
        <w:t>Loubna</w:t>
      </w:r>
      <w:r>
        <w:rPr>
          <w:spacing w:val="-9"/>
          <w:sz w:val="20"/>
        </w:rPr>
        <w:t xml:space="preserve"> </w:t>
      </w:r>
      <w:r>
        <w:rPr>
          <w:sz w:val="20"/>
        </w:rPr>
        <w:t>EDDAHBI</w:t>
      </w:r>
      <w:r>
        <w:rPr>
          <w:spacing w:val="-7"/>
          <w:sz w:val="20"/>
        </w:rPr>
        <w:t xml:space="preserve"> </w:t>
      </w:r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r>
        <w:rPr>
          <w:sz w:val="20"/>
        </w:rPr>
        <w:t>07</w:t>
      </w:r>
      <w:r>
        <w:rPr>
          <w:spacing w:val="-8"/>
          <w:sz w:val="20"/>
        </w:rPr>
        <w:t xml:space="preserve"> </w:t>
      </w:r>
      <w:r>
        <w:rPr>
          <w:sz w:val="20"/>
        </w:rPr>
        <w:t>86</w:t>
      </w:r>
      <w:r>
        <w:rPr>
          <w:spacing w:val="-7"/>
          <w:sz w:val="20"/>
        </w:rPr>
        <w:t xml:space="preserve"> </w:t>
      </w:r>
      <w:r>
        <w:rPr>
          <w:sz w:val="20"/>
        </w:rPr>
        <w:t>43</w:t>
      </w:r>
      <w:r>
        <w:rPr>
          <w:spacing w:val="-7"/>
          <w:sz w:val="20"/>
        </w:rPr>
        <w:t xml:space="preserve"> </w:t>
      </w:r>
      <w:r>
        <w:rPr>
          <w:sz w:val="20"/>
        </w:rPr>
        <w:t>81</w:t>
      </w:r>
      <w:r>
        <w:rPr>
          <w:spacing w:val="-7"/>
          <w:sz w:val="20"/>
        </w:rPr>
        <w:t xml:space="preserve"> </w:t>
      </w:r>
      <w:r>
        <w:rPr>
          <w:sz w:val="20"/>
        </w:rPr>
        <w:t>18</w:t>
      </w:r>
    </w:p>
    <w:p w14:paraId="46FE1C24" w14:textId="77777777" w:rsidR="00422934" w:rsidRPr="006059F1" w:rsidRDefault="000925A4">
      <w:pPr>
        <w:spacing w:before="66"/>
        <w:ind w:left="3021" w:right="2921"/>
        <w:jc w:val="center"/>
        <w:rPr>
          <w:b/>
          <w:bCs/>
          <w:color w:val="CC9900"/>
          <w:sz w:val="32"/>
        </w:rPr>
      </w:pPr>
      <w:r w:rsidRPr="006059F1">
        <w:rPr>
          <w:b/>
          <w:bCs/>
          <w:color w:val="CC9900"/>
          <w:spacing w:val="-2"/>
          <w:sz w:val="28"/>
        </w:rPr>
        <w:t>Bon</w:t>
      </w:r>
      <w:r w:rsidRPr="006059F1">
        <w:rPr>
          <w:b/>
          <w:bCs/>
          <w:color w:val="CC9900"/>
          <w:spacing w:val="-14"/>
          <w:sz w:val="28"/>
        </w:rPr>
        <w:t xml:space="preserve"> </w:t>
      </w:r>
      <w:r w:rsidRPr="006059F1">
        <w:rPr>
          <w:b/>
          <w:bCs/>
          <w:color w:val="CC9900"/>
          <w:spacing w:val="-2"/>
          <w:sz w:val="28"/>
        </w:rPr>
        <w:t>de</w:t>
      </w:r>
      <w:r w:rsidRPr="006059F1">
        <w:rPr>
          <w:b/>
          <w:bCs/>
          <w:color w:val="CC9900"/>
          <w:spacing w:val="-14"/>
          <w:sz w:val="28"/>
        </w:rPr>
        <w:t xml:space="preserve"> </w:t>
      </w:r>
      <w:r w:rsidRPr="006059F1">
        <w:rPr>
          <w:b/>
          <w:bCs/>
          <w:color w:val="CC9900"/>
          <w:spacing w:val="-2"/>
          <w:sz w:val="28"/>
        </w:rPr>
        <w:t>commande</w:t>
      </w:r>
      <w:r w:rsidRPr="006059F1">
        <w:rPr>
          <w:b/>
          <w:bCs/>
          <w:color w:val="CC9900"/>
          <w:spacing w:val="-14"/>
          <w:sz w:val="28"/>
        </w:rPr>
        <w:t xml:space="preserve"> </w:t>
      </w:r>
      <w:r w:rsidRPr="006059F1">
        <w:rPr>
          <w:b/>
          <w:bCs/>
          <w:color w:val="CC9900"/>
          <w:spacing w:val="-1"/>
          <w:sz w:val="32"/>
        </w:rPr>
        <w:t>CHEQUES</w:t>
      </w:r>
      <w:r w:rsidRPr="006059F1">
        <w:rPr>
          <w:b/>
          <w:bCs/>
          <w:color w:val="CC9900"/>
          <w:spacing w:val="-15"/>
          <w:sz w:val="32"/>
        </w:rPr>
        <w:t xml:space="preserve"> </w:t>
      </w:r>
      <w:r w:rsidRPr="006059F1">
        <w:rPr>
          <w:b/>
          <w:bCs/>
          <w:color w:val="CC9900"/>
          <w:spacing w:val="-1"/>
          <w:sz w:val="32"/>
        </w:rPr>
        <w:t>CADEAUX</w:t>
      </w:r>
    </w:p>
    <w:tbl>
      <w:tblPr>
        <w:tblStyle w:val="TableNormal"/>
        <w:tblW w:w="0" w:type="auto"/>
        <w:tblInd w:w="755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7479"/>
      </w:tblGrid>
      <w:tr w:rsidR="00422934" w14:paraId="28E3ECFD" w14:textId="77777777">
        <w:trPr>
          <w:trHeight w:val="373"/>
        </w:trPr>
        <w:tc>
          <w:tcPr>
            <w:tcW w:w="10453" w:type="dxa"/>
            <w:gridSpan w:val="2"/>
            <w:shd w:val="clear" w:color="auto" w:fill="F3F3F3"/>
          </w:tcPr>
          <w:p w14:paraId="5FADC824" w14:textId="77777777" w:rsidR="00422934" w:rsidRPr="000F5A7B" w:rsidRDefault="000925A4">
            <w:pPr>
              <w:pStyle w:val="TableParagraph"/>
              <w:spacing w:before="53"/>
              <w:ind w:left="85"/>
              <w:rPr>
                <w:b/>
                <w:bCs/>
                <w:sz w:val="20"/>
              </w:rPr>
            </w:pPr>
            <w:r w:rsidRPr="000F5A7B">
              <w:rPr>
                <w:b/>
                <w:bCs/>
                <w:color w:val="CC9900"/>
                <w:sz w:val="20"/>
                <w:u w:val="single" w:color="FF66FF"/>
              </w:rPr>
              <w:t>COORDONNEES</w:t>
            </w:r>
          </w:p>
        </w:tc>
      </w:tr>
      <w:tr w:rsidR="00422934" w14:paraId="64A6AAA8" w14:textId="77777777" w:rsidTr="001F4ADA">
        <w:trPr>
          <w:trHeight w:val="579"/>
        </w:trPr>
        <w:tc>
          <w:tcPr>
            <w:tcW w:w="29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8108685" w14:textId="77777777" w:rsidR="00422934" w:rsidRDefault="000925A4">
            <w:pPr>
              <w:pStyle w:val="TableParagraph"/>
              <w:spacing w:before="56"/>
              <w:ind w:left="91"/>
              <w:rPr>
                <w:sz w:val="18"/>
              </w:rPr>
            </w:pPr>
            <w:r>
              <w:rPr>
                <w:sz w:val="18"/>
              </w:rPr>
              <w:t>Adresse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Facturation</w:t>
            </w:r>
          </w:p>
          <w:p w14:paraId="1D055BDC" w14:textId="77777777" w:rsidR="00422934" w:rsidRDefault="000925A4">
            <w:pPr>
              <w:pStyle w:val="TableParagraph"/>
              <w:spacing w:before="42"/>
              <w:ind w:left="91"/>
              <w:rPr>
                <w:i/>
                <w:sz w:val="14"/>
              </w:rPr>
            </w:pPr>
            <w:r>
              <w:rPr>
                <w:i/>
                <w:sz w:val="14"/>
              </w:rPr>
              <w:t>(RUE/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VILLE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/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CP)</w:t>
            </w:r>
          </w:p>
        </w:tc>
        <w:tc>
          <w:tcPr>
            <w:tcW w:w="74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2E496FD" w14:textId="77777777" w:rsidR="001F4ADA" w:rsidRDefault="001F4ADA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</w:p>
          <w:p w14:paraId="71A1BB98" w14:textId="290AEE63" w:rsidR="00422934" w:rsidRPr="001F4ADA" w:rsidRDefault="00422934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</w:rPr>
            </w:pPr>
          </w:p>
        </w:tc>
      </w:tr>
      <w:tr w:rsidR="00422934" w14:paraId="79493C57" w14:textId="77777777">
        <w:trPr>
          <w:trHeight w:val="591"/>
        </w:trPr>
        <w:tc>
          <w:tcPr>
            <w:tcW w:w="29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8EDD35C" w14:textId="77777777" w:rsidR="00422934" w:rsidRDefault="000925A4">
            <w:pPr>
              <w:pStyle w:val="TableParagraph"/>
              <w:spacing w:before="1"/>
              <w:ind w:left="91"/>
              <w:rPr>
                <w:sz w:val="18"/>
              </w:rPr>
            </w:pPr>
            <w:r>
              <w:rPr>
                <w:sz w:val="18"/>
              </w:rPr>
              <w:t>Adresse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livraison</w:t>
            </w:r>
          </w:p>
          <w:p w14:paraId="06D25295" w14:textId="77777777" w:rsidR="00422934" w:rsidRDefault="000925A4">
            <w:pPr>
              <w:pStyle w:val="TableParagraph"/>
              <w:spacing w:before="65"/>
              <w:ind w:left="91"/>
              <w:rPr>
                <w:i/>
                <w:sz w:val="14"/>
              </w:rPr>
            </w:pPr>
            <w:r>
              <w:rPr>
                <w:i/>
                <w:sz w:val="14"/>
              </w:rPr>
              <w:t>(</w:t>
            </w:r>
            <w:proofErr w:type="gramStart"/>
            <w:r>
              <w:rPr>
                <w:i/>
                <w:sz w:val="14"/>
              </w:rPr>
              <w:t>si</w:t>
            </w:r>
            <w:proofErr w:type="gramEnd"/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différente)</w:t>
            </w:r>
          </w:p>
        </w:tc>
        <w:tc>
          <w:tcPr>
            <w:tcW w:w="74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DB6CFA8" w14:textId="77777777" w:rsidR="00422934" w:rsidRDefault="004229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2934" w14:paraId="7D77CB84" w14:textId="77777777">
        <w:trPr>
          <w:trHeight w:val="501"/>
        </w:trPr>
        <w:tc>
          <w:tcPr>
            <w:tcW w:w="29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99CCD6B" w14:textId="77777777" w:rsidR="00422934" w:rsidRDefault="000925A4">
            <w:pPr>
              <w:pStyle w:val="TableParagraph"/>
              <w:spacing w:before="57"/>
              <w:ind w:left="91"/>
              <w:rPr>
                <w:sz w:val="18"/>
              </w:rPr>
            </w:pPr>
            <w:r>
              <w:rPr>
                <w:sz w:val="18"/>
              </w:rPr>
              <w:t>Nom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responsable</w:t>
            </w:r>
          </w:p>
        </w:tc>
        <w:tc>
          <w:tcPr>
            <w:tcW w:w="74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E2648E1" w14:textId="01D1EA51" w:rsidR="004A250F" w:rsidRPr="004A250F" w:rsidRDefault="004A250F" w:rsidP="004A250F">
            <w:pPr>
              <w:jc w:val="center"/>
              <w:rPr>
                <w:rFonts w:ascii="Aptos" w:eastAsiaTheme="minorHAnsi" w:hAnsi="Aptos" w:cs="Aptos"/>
                <w:color w:val="000000"/>
              </w:rPr>
            </w:pPr>
          </w:p>
          <w:p w14:paraId="5F81466E" w14:textId="77777777" w:rsidR="00422934" w:rsidRDefault="00422934" w:rsidP="004A250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422934" w14:paraId="2C2A5B70" w14:textId="77777777">
        <w:trPr>
          <w:trHeight w:val="376"/>
        </w:trPr>
        <w:tc>
          <w:tcPr>
            <w:tcW w:w="29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7C773D2" w14:textId="77777777" w:rsidR="00422934" w:rsidRDefault="000925A4">
            <w:pPr>
              <w:pStyle w:val="TableParagraph"/>
              <w:spacing w:before="56"/>
              <w:ind w:left="91"/>
              <w:rPr>
                <w:i/>
                <w:sz w:val="16"/>
              </w:rPr>
            </w:pPr>
            <w:r>
              <w:rPr>
                <w:sz w:val="18"/>
              </w:rPr>
              <w:t>Téléphone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6"/>
              </w:rPr>
              <w:t>(fixe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+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portable)</w:t>
            </w:r>
          </w:p>
        </w:tc>
        <w:tc>
          <w:tcPr>
            <w:tcW w:w="74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9B33CA5" w14:textId="77777777" w:rsidR="00422934" w:rsidRDefault="00422934" w:rsidP="007C3AE0">
            <w:pPr>
              <w:pStyle w:val="elementtoproof"/>
              <w:jc w:val="center"/>
              <w:rPr>
                <w:rFonts w:ascii="Times New Roman"/>
                <w:sz w:val="16"/>
              </w:rPr>
            </w:pPr>
          </w:p>
        </w:tc>
      </w:tr>
      <w:tr w:rsidR="00422934" w14:paraId="60632ED2" w14:textId="77777777">
        <w:trPr>
          <w:trHeight w:val="377"/>
        </w:trPr>
        <w:tc>
          <w:tcPr>
            <w:tcW w:w="29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00294D4" w14:textId="77777777" w:rsidR="00422934" w:rsidRDefault="000925A4">
            <w:pPr>
              <w:pStyle w:val="TableParagraph"/>
              <w:spacing w:before="56"/>
              <w:ind w:left="91"/>
              <w:rPr>
                <w:sz w:val="18"/>
              </w:rPr>
            </w:pPr>
            <w:r>
              <w:rPr>
                <w:sz w:val="18"/>
              </w:rPr>
              <w:t>Mail</w:t>
            </w:r>
          </w:p>
        </w:tc>
        <w:tc>
          <w:tcPr>
            <w:tcW w:w="74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E146B3F" w14:textId="53691831" w:rsidR="00422934" w:rsidRDefault="00422934" w:rsidP="004A250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6059F1" w14:paraId="016E812D" w14:textId="77777777">
        <w:trPr>
          <w:trHeight w:val="377"/>
        </w:trPr>
        <w:tc>
          <w:tcPr>
            <w:tcW w:w="29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66BC5F6" w14:textId="47A0A07F" w:rsidR="006059F1" w:rsidRDefault="006059F1">
            <w:pPr>
              <w:pStyle w:val="TableParagraph"/>
              <w:spacing w:before="56"/>
              <w:ind w:left="91"/>
              <w:rPr>
                <w:sz w:val="18"/>
              </w:rPr>
            </w:pPr>
            <w:r>
              <w:rPr>
                <w:sz w:val="18"/>
              </w:rPr>
              <w:t>N° SIRET</w:t>
            </w:r>
          </w:p>
        </w:tc>
        <w:tc>
          <w:tcPr>
            <w:tcW w:w="74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F963B52" w14:textId="77777777" w:rsidR="006059F1" w:rsidRDefault="006059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059F1" w14:paraId="692AFCE1" w14:textId="77777777">
        <w:trPr>
          <w:trHeight w:val="377"/>
        </w:trPr>
        <w:tc>
          <w:tcPr>
            <w:tcW w:w="29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E18881B" w14:textId="69CDD7C5" w:rsidR="006059F1" w:rsidRDefault="006059F1">
            <w:pPr>
              <w:pStyle w:val="TableParagraph"/>
              <w:spacing w:before="56"/>
              <w:ind w:left="91"/>
              <w:rPr>
                <w:sz w:val="18"/>
              </w:rPr>
            </w:pPr>
            <w:r>
              <w:rPr>
                <w:sz w:val="18"/>
              </w:rPr>
              <w:t>N° TVA Intracommunautaire</w:t>
            </w:r>
          </w:p>
        </w:tc>
        <w:tc>
          <w:tcPr>
            <w:tcW w:w="74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E2A55D0" w14:textId="77777777" w:rsidR="006059F1" w:rsidRDefault="006059F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8080D72" w14:textId="0E097F80" w:rsidR="00422934" w:rsidRDefault="00422934">
      <w:pPr>
        <w:pStyle w:val="Corpsdetexte"/>
        <w:spacing w:before="4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757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768"/>
        <w:gridCol w:w="1170"/>
        <w:gridCol w:w="1153"/>
        <w:gridCol w:w="3647"/>
        <w:gridCol w:w="1607"/>
      </w:tblGrid>
      <w:tr w:rsidR="00422934" w14:paraId="2D49AA06" w14:textId="77777777" w:rsidTr="00CB5136">
        <w:trPr>
          <w:trHeight w:val="379"/>
        </w:trPr>
        <w:tc>
          <w:tcPr>
            <w:tcW w:w="10471" w:type="dxa"/>
            <w:gridSpan w:val="6"/>
            <w:tcBorders>
              <w:right w:val="single" w:sz="12" w:space="0" w:color="auto"/>
            </w:tcBorders>
            <w:shd w:val="clear" w:color="auto" w:fill="F3F3F3"/>
          </w:tcPr>
          <w:p w14:paraId="47F8C27A" w14:textId="7D2A561F" w:rsidR="00422934" w:rsidRDefault="000F5A7B">
            <w:pPr>
              <w:pStyle w:val="TableParagraph"/>
              <w:spacing w:before="58"/>
              <w:ind w:left="73"/>
              <w:rPr>
                <w:sz w:val="20"/>
              </w:rPr>
            </w:pPr>
            <w:r w:rsidRPr="000F5A7B">
              <w:rPr>
                <w:b/>
                <w:bCs/>
                <w:color w:val="CC9900"/>
                <w:sz w:val="20"/>
                <w:u w:val="single" w:color="FF66FF"/>
              </w:rPr>
              <w:t xml:space="preserve">COMMANDE </w:t>
            </w:r>
            <w:r w:rsidRPr="00575C2D">
              <w:rPr>
                <w:color w:val="CC9900"/>
                <w:sz w:val="20"/>
                <w:u w:val="single" w:color="FF66FF"/>
              </w:rPr>
              <w:t>:</w:t>
            </w:r>
          </w:p>
        </w:tc>
      </w:tr>
      <w:tr w:rsidR="00422934" w14:paraId="25A78B79" w14:textId="77777777" w:rsidTr="006059F1">
        <w:trPr>
          <w:trHeight w:val="587"/>
        </w:trPr>
        <w:tc>
          <w:tcPr>
            <w:tcW w:w="212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E0C6AA3" w14:textId="77777777" w:rsidR="00422934" w:rsidRDefault="00422934">
            <w:pPr>
              <w:pStyle w:val="TableParagraph"/>
              <w:spacing w:before="7"/>
              <w:rPr>
                <w:sz w:val="19"/>
              </w:rPr>
            </w:pPr>
          </w:p>
          <w:p w14:paraId="3D63F3D7" w14:textId="77777777" w:rsidR="00422934" w:rsidRDefault="000925A4">
            <w:pPr>
              <w:pStyle w:val="TableParagraph"/>
              <w:spacing w:before="1"/>
              <w:ind w:left="550" w:right="495"/>
              <w:jc w:val="center"/>
              <w:rPr>
                <w:sz w:val="16"/>
              </w:rPr>
            </w:pPr>
            <w:r>
              <w:rPr>
                <w:sz w:val="16"/>
              </w:rPr>
              <w:t>Evènement</w:t>
            </w:r>
          </w:p>
        </w:tc>
        <w:tc>
          <w:tcPr>
            <w:tcW w:w="768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E8E4610" w14:textId="77777777" w:rsidR="00422934" w:rsidRDefault="00422934">
            <w:pPr>
              <w:pStyle w:val="TableParagraph"/>
              <w:spacing w:before="7"/>
              <w:rPr>
                <w:sz w:val="19"/>
              </w:rPr>
            </w:pPr>
          </w:p>
          <w:p w14:paraId="7322AE2C" w14:textId="77777777" w:rsidR="00422934" w:rsidRDefault="000925A4">
            <w:pPr>
              <w:pStyle w:val="TableParagraph"/>
              <w:spacing w:before="1"/>
              <w:ind w:left="241"/>
              <w:rPr>
                <w:sz w:val="16"/>
              </w:rPr>
            </w:pPr>
            <w:r>
              <w:rPr>
                <w:sz w:val="16"/>
              </w:rPr>
              <w:t>Code</w:t>
            </w:r>
          </w:p>
        </w:tc>
        <w:tc>
          <w:tcPr>
            <w:tcW w:w="1170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480D070" w14:textId="77777777" w:rsidR="00422934" w:rsidRDefault="000925A4">
            <w:pPr>
              <w:pStyle w:val="TableParagraph"/>
              <w:spacing w:before="124" w:line="285" w:lineRule="auto"/>
              <w:ind w:left="111" w:right="52" w:firstLine="216"/>
              <w:rPr>
                <w:sz w:val="16"/>
              </w:rPr>
            </w:pPr>
            <w:r>
              <w:rPr>
                <w:sz w:val="16"/>
              </w:rPr>
              <w:t>Montant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bénéficiaire</w:t>
            </w:r>
          </w:p>
        </w:tc>
        <w:tc>
          <w:tcPr>
            <w:tcW w:w="1153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9432927" w14:textId="61B43432" w:rsidR="00422934" w:rsidRDefault="000925A4" w:rsidP="006059F1">
            <w:pPr>
              <w:pStyle w:val="TableParagraph"/>
              <w:spacing w:before="124"/>
              <w:ind w:left="78" w:right="2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Nombre</w:t>
            </w:r>
            <w:r w:rsidR="006059F1">
              <w:rPr>
                <w:sz w:val="16"/>
              </w:rPr>
              <w:t xml:space="preserve">  d</w:t>
            </w:r>
            <w:r>
              <w:rPr>
                <w:spacing w:val="-1"/>
                <w:sz w:val="16"/>
              </w:rPr>
              <w:t>e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bénéficiaires</w:t>
            </w:r>
          </w:p>
        </w:tc>
        <w:tc>
          <w:tcPr>
            <w:tcW w:w="3647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8978128" w14:textId="59434E49" w:rsidR="00422934" w:rsidRDefault="000925A4" w:rsidP="006059F1">
            <w:pPr>
              <w:pStyle w:val="TableParagraph"/>
              <w:spacing w:before="64"/>
              <w:ind w:left="699" w:right="641"/>
              <w:jc w:val="center"/>
              <w:rPr>
                <w:sz w:val="12"/>
              </w:rPr>
            </w:pPr>
            <w:r>
              <w:rPr>
                <w:spacing w:val="-1"/>
                <w:sz w:val="16"/>
              </w:rPr>
              <w:t>Valeurs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faciales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disponibles</w:t>
            </w:r>
          </w:p>
          <w:p w14:paraId="4742C601" w14:textId="77777777" w:rsidR="00422934" w:rsidRDefault="000925A4">
            <w:pPr>
              <w:pStyle w:val="TableParagraph"/>
              <w:ind w:left="699" w:right="643"/>
              <w:jc w:val="center"/>
              <w:rPr>
                <w:sz w:val="16"/>
              </w:rPr>
            </w:pPr>
            <w:r>
              <w:rPr>
                <w:sz w:val="16"/>
              </w:rPr>
              <w:t>(4€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10€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-11€-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12€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-13€-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15€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16€)</w:t>
            </w:r>
          </w:p>
        </w:tc>
        <w:tc>
          <w:tcPr>
            <w:tcW w:w="1607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7B2F279" w14:textId="77777777" w:rsidR="00422934" w:rsidRDefault="00422934">
            <w:pPr>
              <w:pStyle w:val="TableParagraph"/>
              <w:spacing w:before="7"/>
              <w:rPr>
                <w:sz w:val="19"/>
              </w:rPr>
            </w:pPr>
          </w:p>
          <w:p w14:paraId="570CEB31" w14:textId="77777777" w:rsidR="00422934" w:rsidRDefault="000925A4">
            <w:pPr>
              <w:pStyle w:val="TableParagraph"/>
              <w:spacing w:before="1"/>
              <w:ind w:left="347" w:right="286"/>
              <w:jc w:val="center"/>
              <w:rPr>
                <w:sz w:val="16"/>
              </w:rPr>
            </w:pPr>
            <w:r>
              <w:rPr>
                <w:sz w:val="16"/>
              </w:rPr>
              <w:t>Montant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Total</w:t>
            </w:r>
          </w:p>
        </w:tc>
      </w:tr>
      <w:tr w:rsidR="00422934" w14:paraId="5773BE53" w14:textId="77777777">
        <w:trPr>
          <w:trHeight w:val="423"/>
        </w:trPr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0C0C0"/>
          </w:tcPr>
          <w:p w14:paraId="279E5E2D" w14:textId="77777777" w:rsidR="00422934" w:rsidRPr="000F5A7B" w:rsidRDefault="000925A4" w:rsidP="000F5A7B">
            <w:pPr>
              <w:pStyle w:val="TableParagraph"/>
              <w:spacing w:before="55"/>
              <w:ind w:right="495"/>
              <w:rPr>
                <w:b/>
                <w:bCs/>
              </w:rPr>
            </w:pPr>
            <w:r w:rsidRPr="000F5A7B">
              <w:rPr>
                <w:b/>
                <w:bCs/>
              </w:rPr>
              <w:t>Exemple</w:t>
            </w:r>
            <w:r w:rsidRPr="000F5A7B">
              <w:rPr>
                <w:b/>
                <w:bCs/>
                <w:spacing w:val="-8"/>
              </w:rPr>
              <w:t xml:space="preserve"> </w:t>
            </w:r>
            <w:r w:rsidRPr="000F5A7B">
              <w:rPr>
                <w:b/>
                <w:bCs/>
              </w:rPr>
              <w:t>:</w:t>
            </w:r>
            <w:r w:rsidRPr="000F5A7B">
              <w:rPr>
                <w:b/>
                <w:bCs/>
                <w:spacing w:val="-8"/>
              </w:rPr>
              <w:t xml:space="preserve"> </w:t>
            </w:r>
            <w:r w:rsidRPr="000F5A7B">
              <w:rPr>
                <w:b/>
                <w:bCs/>
              </w:rPr>
              <w:t>Noël</w:t>
            </w:r>
          </w:p>
        </w:tc>
        <w:tc>
          <w:tcPr>
            <w:tcW w:w="7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0C0C0"/>
          </w:tcPr>
          <w:p w14:paraId="018FA730" w14:textId="77777777" w:rsidR="00422934" w:rsidRPr="000F5A7B" w:rsidRDefault="00422934">
            <w:pPr>
              <w:pStyle w:val="TableParagraph"/>
              <w:rPr>
                <w:rFonts w:ascii="Times New Roman"/>
                <w:b/>
                <w:bCs/>
              </w:rPr>
            </w:pP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0C0C0"/>
          </w:tcPr>
          <w:p w14:paraId="7F0D90CF" w14:textId="3751F414" w:rsidR="00422934" w:rsidRPr="000F5A7B" w:rsidRDefault="007C3AE0">
            <w:pPr>
              <w:pStyle w:val="TableParagraph"/>
              <w:spacing w:before="55"/>
              <w:ind w:left="407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  <w:r w:rsidR="000925A4" w:rsidRPr="000F5A7B">
              <w:rPr>
                <w:b/>
                <w:bCs/>
              </w:rPr>
              <w:t>€</w:t>
            </w:r>
          </w:p>
        </w:tc>
        <w:tc>
          <w:tcPr>
            <w:tcW w:w="11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0C0C0"/>
          </w:tcPr>
          <w:p w14:paraId="46795421" w14:textId="77777777" w:rsidR="00422934" w:rsidRPr="000F5A7B" w:rsidRDefault="000925A4">
            <w:pPr>
              <w:pStyle w:val="TableParagraph"/>
              <w:spacing w:before="55"/>
              <w:ind w:left="58"/>
              <w:jc w:val="center"/>
              <w:rPr>
                <w:b/>
                <w:bCs/>
              </w:rPr>
            </w:pPr>
            <w:r w:rsidRPr="000F5A7B">
              <w:rPr>
                <w:b/>
                <w:bCs/>
                <w:w w:val="99"/>
              </w:rPr>
              <w:t>6</w:t>
            </w:r>
          </w:p>
        </w:tc>
        <w:tc>
          <w:tcPr>
            <w:tcW w:w="36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0C0C0"/>
          </w:tcPr>
          <w:p w14:paraId="379D4FD4" w14:textId="5514299B" w:rsidR="00422934" w:rsidRPr="000F5A7B" w:rsidRDefault="000925A4">
            <w:pPr>
              <w:pStyle w:val="TableParagraph"/>
              <w:spacing w:before="55"/>
              <w:ind w:left="993"/>
              <w:rPr>
                <w:b/>
                <w:bCs/>
              </w:rPr>
            </w:pPr>
            <w:r w:rsidRPr="000F5A7B">
              <w:rPr>
                <w:b/>
                <w:bCs/>
              </w:rPr>
              <w:t>(</w:t>
            </w:r>
            <w:r w:rsidR="007C3AE0">
              <w:rPr>
                <w:b/>
                <w:bCs/>
              </w:rPr>
              <w:t xml:space="preserve">20 </w:t>
            </w:r>
            <w:r w:rsidRPr="000F5A7B">
              <w:rPr>
                <w:b/>
                <w:bCs/>
              </w:rPr>
              <w:t>x</w:t>
            </w:r>
            <w:r w:rsidRPr="000F5A7B">
              <w:rPr>
                <w:b/>
                <w:bCs/>
                <w:spacing w:val="-6"/>
              </w:rPr>
              <w:t xml:space="preserve"> </w:t>
            </w:r>
            <w:r w:rsidRPr="000F5A7B">
              <w:rPr>
                <w:b/>
                <w:bCs/>
              </w:rPr>
              <w:t>10</w:t>
            </w:r>
            <w:r w:rsidRPr="000F5A7B">
              <w:rPr>
                <w:b/>
                <w:bCs/>
                <w:spacing w:val="-4"/>
              </w:rPr>
              <w:t xml:space="preserve"> </w:t>
            </w:r>
            <w:r w:rsidRPr="000F5A7B">
              <w:rPr>
                <w:b/>
                <w:bCs/>
              </w:rPr>
              <w:t>€)</w:t>
            </w:r>
            <w:r w:rsidRPr="000F5A7B">
              <w:rPr>
                <w:b/>
                <w:bCs/>
                <w:spacing w:val="-4"/>
              </w:rPr>
              <w:t xml:space="preserve"> </w:t>
            </w:r>
          </w:p>
        </w:tc>
        <w:tc>
          <w:tcPr>
            <w:tcW w:w="16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0C0C0"/>
          </w:tcPr>
          <w:p w14:paraId="290C49B0" w14:textId="3BED8E75" w:rsidR="00422934" w:rsidRPr="000F5A7B" w:rsidRDefault="007C3AE0">
            <w:pPr>
              <w:pStyle w:val="TableParagraph"/>
              <w:spacing w:before="55"/>
              <w:ind w:left="347" w:right="2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1 200 €</w:t>
            </w:r>
          </w:p>
        </w:tc>
      </w:tr>
      <w:tr w:rsidR="00422934" w14:paraId="2CB69915" w14:textId="77777777">
        <w:trPr>
          <w:trHeight w:val="495"/>
        </w:trPr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E596ABE" w14:textId="77777777" w:rsidR="00422934" w:rsidRDefault="00422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760C6C7" w14:textId="77777777" w:rsidR="00422934" w:rsidRDefault="00422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B68C44" w14:textId="77777777" w:rsidR="00422934" w:rsidRDefault="00422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43013F3" w14:textId="77777777" w:rsidR="00422934" w:rsidRDefault="00422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37A25DF" w14:textId="237EFAF8" w:rsidR="00422934" w:rsidRPr="001F4ADA" w:rsidRDefault="00422934" w:rsidP="001F4ADA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00BB8A0" w14:textId="596EB51D" w:rsidR="00422934" w:rsidRPr="001F4ADA" w:rsidRDefault="00422934" w:rsidP="004A250F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</w:p>
        </w:tc>
      </w:tr>
      <w:tr w:rsidR="00422934" w14:paraId="11B0206B" w14:textId="77777777">
        <w:trPr>
          <w:trHeight w:val="443"/>
        </w:trPr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41B94FD" w14:textId="77777777" w:rsidR="00422934" w:rsidRDefault="00422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12FB05C" w14:textId="77777777" w:rsidR="00422934" w:rsidRDefault="00422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D8D9C66" w14:textId="77777777" w:rsidR="00422934" w:rsidRDefault="00422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CB5F33C" w14:textId="77777777" w:rsidR="00422934" w:rsidRDefault="00422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411A24" w14:textId="77777777" w:rsidR="00422934" w:rsidRDefault="00422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B94ACA5" w14:textId="77777777" w:rsidR="00422934" w:rsidRDefault="004229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2934" w14:paraId="20ECE5E6" w14:textId="77777777">
        <w:trPr>
          <w:trHeight w:val="458"/>
        </w:trPr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CD860B2" w14:textId="77777777" w:rsidR="00422934" w:rsidRDefault="00422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4024C82" w14:textId="77777777" w:rsidR="00422934" w:rsidRDefault="00422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73DC169" w14:textId="77777777" w:rsidR="00422934" w:rsidRDefault="00422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731BD19" w14:textId="77777777" w:rsidR="00422934" w:rsidRDefault="00422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A304DC2" w14:textId="77777777" w:rsidR="00422934" w:rsidRDefault="004229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A23F7FA" w14:textId="77777777" w:rsidR="00422934" w:rsidRDefault="004229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2934" w14:paraId="35F797B5" w14:textId="77777777">
        <w:trPr>
          <w:trHeight w:val="452"/>
        </w:trPr>
        <w:tc>
          <w:tcPr>
            <w:tcW w:w="8864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B3C653F" w14:textId="6AE77E09" w:rsidR="00422934" w:rsidRPr="000F5A7B" w:rsidRDefault="000925A4" w:rsidP="000F5A7B">
            <w:pPr>
              <w:pStyle w:val="TableParagraph"/>
              <w:spacing w:before="58"/>
              <w:rPr>
                <w:sz w:val="18"/>
                <w:szCs w:val="18"/>
              </w:rPr>
            </w:pPr>
            <w:r w:rsidRPr="000F5A7B">
              <w:rPr>
                <w:sz w:val="18"/>
                <w:szCs w:val="18"/>
              </w:rPr>
              <w:t>Mise</w:t>
            </w:r>
            <w:r w:rsidRPr="000F5A7B">
              <w:rPr>
                <w:spacing w:val="-4"/>
                <w:sz w:val="18"/>
                <w:szCs w:val="18"/>
              </w:rPr>
              <w:t xml:space="preserve"> </w:t>
            </w:r>
            <w:r w:rsidRPr="000F5A7B">
              <w:rPr>
                <w:sz w:val="18"/>
                <w:szCs w:val="18"/>
              </w:rPr>
              <w:t>sous</w:t>
            </w:r>
            <w:r w:rsidRPr="000F5A7B">
              <w:rPr>
                <w:spacing w:val="-2"/>
                <w:sz w:val="18"/>
                <w:szCs w:val="18"/>
              </w:rPr>
              <w:t xml:space="preserve"> </w:t>
            </w:r>
            <w:r w:rsidRPr="000F5A7B">
              <w:rPr>
                <w:sz w:val="18"/>
                <w:szCs w:val="18"/>
              </w:rPr>
              <w:t>pochettes</w:t>
            </w:r>
            <w:r w:rsidRPr="000F5A7B">
              <w:rPr>
                <w:spacing w:val="-2"/>
                <w:sz w:val="18"/>
                <w:szCs w:val="18"/>
              </w:rPr>
              <w:t xml:space="preserve"> </w:t>
            </w:r>
            <w:r w:rsidRPr="000F5A7B">
              <w:rPr>
                <w:sz w:val="18"/>
                <w:szCs w:val="18"/>
              </w:rPr>
              <w:t>offerte</w:t>
            </w:r>
            <w:r w:rsidRPr="000F5A7B">
              <w:rPr>
                <w:spacing w:val="-4"/>
                <w:sz w:val="18"/>
                <w:szCs w:val="18"/>
              </w:rPr>
              <w:t xml:space="preserve"> </w:t>
            </w:r>
            <w:r w:rsidRPr="000F5A7B">
              <w:rPr>
                <w:sz w:val="18"/>
                <w:szCs w:val="18"/>
              </w:rPr>
              <w:t>pour</w:t>
            </w:r>
            <w:r w:rsidRPr="000F5A7B">
              <w:rPr>
                <w:spacing w:val="-2"/>
                <w:sz w:val="18"/>
                <w:szCs w:val="18"/>
              </w:rPr>
              <w:t xml:space="preserve"> </w:t>
            </w:r>
            <w:r w:rsidRPr="000F5A7B">
              <w:rPr>
                <w:sz w:val="18"/>
                <w:szCs w:val="18"/>
              </w:rPr>
              <w:t>toute</w:t>
            </w:r>
            <w:r w:rsidRPr="000F5A7B">
              <w:rPr>
                <w:spacing w:val="-3"/>
                <w:sz w:val="18"/>
                <w:szCs w:val="18"/>
              </w:rPr>
              <w:t xml:space="preserve"> </w:t>
            </w:r>
            <w:r w:rsidRPr="000F5A7B">
              <w:rPr>
                <w:sz w:val="18"/>
                <w:szCs w:val="18"/>
              </w:rPr>
              <w:t>commande</w:t>
            </w:r>
            <w:r w:rsidRPr="000F5A7B">
              <w:rPr>
                <w:spacing w:val="-2"/>
                <w:sz w:val="18"/>
                <w:szCs w:val="18"/>
              </w:rPr>
              <w:t xml:space="preserve"> </w:t>
            </w:r>
            <w:r w:rsidRPr="000F5A7B">
              <w:rPr>
                <w:sz w:val="18"/>
                <w:szCs w:val="18"/>
              </w:rPr>
              <w:t>inférieure</w:t>
            </w:r>
            <w:r w:rsidRPr="000F5A7B">
              <w:rPr>
                <w:spacing w:val="-5"/>
                <w:sz w:val="18"/>
                <w:szCs w:val="18"/>
              </w:rPr>
              <w:t xml:space="preserve"> </w:t>
            </w:r>
            <w:r w:rsidRPr="000F5A7B">
              <w:rPr>
                <w:sz w:val="18"/>
                <w:szCs w:val="18"/>
              </w:rPr>
              <w:t>à</w:t>
            </w:r>
            <w:r w:rsidRPr="000F5A7B">
              <w:rPr>
                <w:spacing w:val="-2"/>
                <w:sz w:val="18"/>
                <w:szCs w:val="18"/>
              </w:rPr>
              <w:t xml:space="preserve"> </w:t>
            </w:r>
            <w:r w:rsidRPr="000F5A7B">
              <w:rPr>
                <w:sz w:val="18"/>
                <w:szCs w:val="18"/>
              </w:rPr>
              <w:t>50</w:t>
            </w:r>
            <w:r w:rsidRPr="000F5A7B">
              <w:rPr>
                <w:spacing w:val="-3"/>
                <w:sz w:val="18"/>
                <w:szCs w:val="18"/>
              </w:rPr>
              <w:t xml:space="preserve"> </w:t>
            </w:r>
            <w:r w:rsidRPr="000F5A7B">
              <w:rPr>
                <w:sz w:val="18"/>
                <w:szCs w:val="18"/>
              </w:rPr>
              <w:t>pochettes</w:t>
            </w:r>
            <w:r w:rsidRPr="000F5A7B">
              <w:rPr>
                <w:spacing w:val="-2"/>
                <w:sz w:val="18"/>
                <w:szCs w:val="18"/>
              </w:rPr>
              <w:t xml:space="preserve"> </w:t>
            </w:r>
            <w:r w:rsidRPr="000F5A7B">
              <w:rPr>
                <w:sz w:val="18"/>
                <w:szCs w:val="18"/>
              </w:rPr>
              <w:t>ou</w:t>
            </w:r>
            <w:r w:rsidRPr="000F5A7B">
              <w:rPr>
                <w:spacing w:val="-3"/>
                <w:sz w:val="18"/>
                <w:szCs w:val="18"/>
              </w:rPr>
              <w:t xml:space="preserve"> </w:t>
            </w:r>
            <w:r w:rsidRPr="000F5A7B">
              <w:rPr>
                <w:sz w:val="18"/>
                <w:szCs w:val="18"/>
              </w:rPr>
              <w:t>facturée</w:t>
            </w:r>
            <w:r w:rsidRPr="000F5A7B">
              <w:rPr>
                <w:spacing w:val="-3"/>
                <w:sz w:val="18"/>
                <w:szCs w:val="18"/>
              </w:rPr>
              <w:t xml:space="preserve"> </w:t>
            </w:r>
            <w:r w:rsidRPr="000F5A7B">
              <w:rPr>
                <w:sz w:val="18"/>
                <w:szCs w:val="18"/>
              </w:rPr>
              <w:t>15</w:t>
            </w:r>
            <w:r w:rsidRPr="000F5A7B">
              <w:rPr>
                <w:spacing w:val="-2"/>
                <w:sz w:val="18"/>
                <w:szCs w:val="18"/>
              </w:rPr>
              <w:t xml:space="preserve"> </w:t>
            </w:r>
            <w:r w:rsidRPr="000F5A7B">
              <w:rPr>
                <w:sz w:val="18"/>
                <w:szCs w:val="18"/>
              </w:rPr>
              <w:t>€</w:t>
            </w:r>
            <w:r w:rsidRPr="000F5A7B">
              <w:rPr>
                <w:spacing w:val="-5"/>
                <w:sz w:val="18"/>
                <w:szCs w:val="18"/>
              </w:rPr>
              <w:t xml:space="preserve"> </w:t>
            </w:r>
            <w:r w:rsidR="00575C2D" w:rsidRPr="000F5A7B">
              <w:rPr>
                <w:sz w:val="18"/>
                <w:szCs w:val="18"/>
              </w:rPr>
              <w:t>au</w:t>
            </w:r>
            <w:r w:rsidR="00575C2D" w:rsidRPr="000F5A7B">
              <w:rPr>
                <w:spacing w:val="-3"/>
                <w:sz w:val="18"/>
                <w:szCs w:val="18"/>
              </w:rPr>
              <w:t>-</w:t>
            </w:r>
            <w:r w:rsidR="00575C2D" w:rsidRPr="000F5A7B">
              <w:rPr>
                <w:sz w:val="18"/>
                <w:szCs w:val="18"/>
              </w:rPr>
              <w:t>delà</w:t>
            </w:r>
            <w:r w:rsidRPr="000F5A7B">
              <w:rPr>
                <w:spacing w:val="-4"/>
                <w:sz w:val="18"/>
                <w:szCs w:val="18"/>
              </w:rPr>
              <w:t xml:space="preserve"> </w:t>
            </w:r>
            <w:r w:rsidRPr="000F5A7B">
              <w:rPr>
                <w:sz w:val="18"/>
                <w:szCs w:val="18"/>
              </w:rPr>
              <w:t>de</w:t>
            </w:r>
            <w:r w:rsidRPr="000F5A7B">
              <w:rPr>
                <w:spacing w:val="-2"/>
                <w:sz w:val="18"/>
                <w:szCs w:val="18"/>
              </w:rPr>
              <w:t xml:space="preserve"> </w:t>
            </w:r>
            <w:r w:rsidRPr="000F5A7B">
              <w:rPr>
                <w:sz w:val="18"/>
                <w:szCs w:val="18"/>
              </w:rPr>
              <w:t>50</w:t>
            </w:r>
            <w:r w:rsidRPr="000F5A7B">
              <w:rPr>
                <w:spacing w:val="-2"/>
                <w:sz w:val="18"/>
                <w:szCs w:val="18"/>
              </w:rPr>
              <w:t xml:space="preserve"> </w:t>
            </w:r>
            <w:r w:rsidRPr="000F5A7B">
              <w:rPr>
                <w:sz w:val="18"/>
                <w:szCs w:val="18"/>
              </w:rPr>
              <w:t>pochettes</w:t>
            </w:r>
          </w:p>
        </w:tc>
        <w:tc>
          <w:tcPr>
            <w:tcW w:w="16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70500AD" w14:textId="77777777" w:rsidR="00422934" w:rsidRDefault="004229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2934" w14:paraId="66652E0D" w14:textId="77777777">
        <w:trPr>
          <w:trHeight w:val="424"/>
        </w:trPr>
        <w:tc>
          <w:tcPr>
            <w:tcW w:w="8864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83D0B2" w14:textId="75E09EEE" w:rsidR="00422934" w:rsidRPr="000F5A7B" w:rsidRDefault="000925A4" w:rsidP="000F5A7B">
            <w:pPr>
              <w:pStyle w:val="TableParagraph"/>
              <w:spacing w:before="54"/>
              <w:rPr>
                <w:i/>
                <w:sz w:val="18"/>
                <w:szCs w:val="18"/>
              </w:rPr>
            </w:pPr>
            <w:r w:rsidRPr="000F5A7B">
              <w:rPr>
                <w:sz w:val="18"/>
                <w:szCs w:val="18"/>
              </w:rPr>
              <w:t>Frais</w:t>
            </w:r>
            <w:r w:rsidRPr="000F5A7B">
              <w:rPr>
                <w:spacing w:val="-4"/>
                <w:sz w:val="18"/>
                <w:szCs w:val="18"/>
              </w:rPr>
              <w:t xml:space="preserve"> </w:t>
            </w:r>
            <w:r w:rsidRPr="000F5A7B">
              <w:rPr>
                <w:sz w:val="18"/>
                <w:szCs w:val="18"/>
              </w:rPr>
              <w:t>d</w:t>
            </w:r>
            <w:r w:rsidR="000F5A7B">
              <w:rPr>
                <w:sz w:val="18"/>
                <w:szCs w:val="18"/>
              </w:rPr>
              <w:t>’envoi R/AR ou livraison</w:t>
            </w:r>
            <w:r w:rsidRPr="000F5A7B">
              <w:rPr>
                <w:spacing w:val="-2"/>
                <w:sz w:val="18"/>
                <w:szCs w:val="18"/>
              </w:rPr>
              <w:t xml:space="preserve"> </w:t>
            </w:r>
            <w:r w:rsidRPr="000F5A7B">
              <w:rPr>
                <w:sz w:val="18"/>
                <w:szCs w:val="18"/>
              </w:rPr>
              <w:t>(</w:t>
            </w:r>
            <w:r w:rsidRPr="000F5A7B">
              <w:rPr>
                <w:i/>
                <w:sz w:val="18"/>
                <w:szCs w:val="18"/>
              </w:rPr>
              <w:t>sauf</w:t>
            </w:r>
            <w:r w:rsidRPr="000F5A7B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0F5A7B">
              <w:rPr>
                <w:i/>
                <w:sz w:val="18"/>
                <w:szCs w:val="18"/>
              </w:rPr>
              <w:t>si</w:t>
            </w:r>
            <w:r w:rsidRPr="000F5A7B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0F5A7B">
              <w:rPr>
                <w:i/>
                <w:sz w:val="18"/>
                <w:szCs w:val="18"/>
              </w:rPr>
              <w:t>commande</w:t>
            </w:r>
            <w:r w:rsidRPr="000F5A7B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0F5A7B">
              <w:rPr>
                <w:i/>
                <w:sz w:val="18"/>
                <w:szCs w:val="18"/>
              </w:rPr>
              <w:t>récupérée</w:t>
            </w:r>
            <w:r w:rsidRPr="000F5A7B">
              <w:rPr>
                <w:i/>
                <w:spacing w:val="29"/>
                <w:sz w:val="18"/>
                <w:szCs w:val="18"/>
              </w:rPr>
              <w:t xml:space="preserve"> </w:t>
            </w:r>
            <w:r w:rsidRPr="000F5A7B">
              <w:rPr>
                <w:i/>
                <w:sz w:val="18"/>
                <w:szCs w:val="18"/>
              </w:rPr>
              <w:t>dans</w:t>
            </w:r>
            <w:r w:rsidRPr="000F5A7B">
              <w:rPr>
                <w:i/>
                <w:spacing w:val="-1"/>
                <w:sz w:val="18"/>
                <w:szCs w:val="18"/>
              </w:rPr>
              <w:t xml:space="preserve"> </w:t>
            </w:r>
            <w:r w:rsidRPr="000F5A7B">
              <w:rPr>
                <w:i/>
                <w:sz w:val="18"/>
                <w:szCs w:val="18"/>
              </w:rPr>
              <w:t>nos</w:t>
            </w:r>
            <w:r w:rsidRPr="000F5A7B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0F5A7B">
              <w:rPr>
                <w:i/>
                <w:sz w:val="18"/>
                <w:szCs w:val="18"/>
              </w:rPr>
              <w:t>bureaux</w:t>
            </w:r>
            <w:r w:rsidRPr="000F5A7B">
              <w:rPr>
                <w:i/>
                <w:spacing w:val="2"/>
                <w:sz w:val="18"/>
                <w:szCs w:val="18"/>
              </w:rPr>
              <w:t xml:space="preserve"> </w:t>
            </w:r>
            <w:r w:rsidRPr="000F5A7B">
              <w:rPr>
                <w:i/>
                <w:sz w:val="18"/>
                <w:szCs w:val="18"/>
              </w:rPr>
              <w:t>1c</w:t>
            </w:r>
            <w:r w:rsidRPr="000F5A7B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0F5A7B">
              <w:rPr>
                <w:i/>
                <w:sz w:val="18"/>
                <w:szCs w:val="18"/>
              </w:rPr>
              <w:t>rue</w:t>
            </w:r>
            <w:r w:rsidRPr="000F5A7B">
              <w:rPr>
                <w:i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F5A7B">
              <w:rPr>
                <w:i/>
                <w:sz w:val="18"/>
                <w:szCs w:val="18"/>
              </w:rPr>
              <w:t>Jadart</w:t>
            </w:r>
            <w:proofErr w:type="spellEnd"/>
            <w:r w:rsidRPr="000F5A7B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0F5A7B">
              <w:rPr>
                <w:i/>
                <w:sz w:val="18"/>
                <w:szCs w:val="18"/>
              </w:rPr>
              <w:t xml:space="preserve">/ </w:t>
            </w:r>
            <w:r w:rsidR="00575C2D" w:rsidRPr="000F5A7B">
              <w:rPr>
                <w:i/>
                <w:sz w:val="18"/>
                <w:szCs w:val="18"/>
              </w:rPr>
              <w:t>Reims</w:t>
            </w:r>
            <w:r w:rsidR="00575C2D" w:rsidRPr="000F5A7B">
              <w:rPr>
                <w:i/>
                <w:spacing w:val="-2"/>
                <w:sz w:val="18"/>
                <w:szCs w:val="18"/>
              </w:rPr>
              <w:t>)</w:t>
            </w:r>
          </w:p>
        </w:tc>
        <w:tc>
          <w:tcPr>
            <w:tcW w:w="16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9EA239E" w14:textId="0052A398" w:rsidR="00422934" w:rsidRPr="000F5A7B" w:rsidRDefault="000F5A7B">
            <w:pPr>
              <w:pStyle w:val="TableParagraph"/>
              <w:spacing w:before="54"/>
              <w:ind w:left="347" w:right="286"/>
              <w:jc w:val="center"/>
              <w:rPr>
                <w:b/>
                <w:bCs/>
                <w:sz w:val="20"/>
              </w:rPr>
            </w:pPr>
            <w:r w:rsidRPr="000F5A7B">
              <w:rPr>
                <w:b/>
                <w:bCs/>
                <w:color w:val="9E9E9E"/>
                <w:sz w:val="20"/>
              </w:rPr>
              <w:t>12 €</w:t>
            </w:r>
          </w:p>
        </w:tc>
      </w:tr>
      <w:tr w:rsidR="00422934" w14:paraId="4EAA6EFE" w14:textId="77777777">
        <w:trPr>
          <w:trHeight w:val="431"/>
        </w:trPr>
        <w:tc>
          <w:tcPr>
            <w:tcW w:w="8864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2A497C4" w14:textId="6BD1031A" w:rsidR="00422934" w:rsidRPr="000F5A7B" w:rsidRDefault="000925A4">
            <w:pPr>
              <w:pStyle w:val="TableParagraph"/>
              <w:spacing w:before="57"/>
              <w:ind w:right="21"/>
              <w:jc w:val="right"/>
              <w:rPr>
                <w:b/>
                <w:bCs/>
              </w:rPr>
            </w:pPr>
            <w:r w:rsidRPr="000F5A7B">
              <w:rPr>
                <w:b/>
                <w:bCs/>
                <w:color w:val="CC9900"/>
              </w:rPr>
              <w:t>Montant</w:t>
            </w:r>
            <w:r w:rsidRPr="000F5A7B">
              <w:rPr>
                <w:b/>
                <w:bCs/>
                <w:color w:val="CC9900"/>
                <w:spacing w:val="-12"/>
              </w:rPr>
              <w:t xml:space="preserve"> </w:t>
            </w:r>
            <w:r w:rsidRPr="000F5A7B">
              <w:rPr>
                <w:b/>
                <w:bCs/>
                <w:color w:val="CC9900"/>
              </w:rPr>
              <w:t>Total</w:t>
            </w:r>
            <w:r w:rsidR="006059F1">
              <w:rPr>
                <w:b/>
                <w:bCs/>
                <w:color w:val="CC9900"/>
              </w:rPr>
              <w:t xml:space="preserve"> </w:t>
            </w:r>
          </w:p>
        </w:tc>
        <w:tc>
          <w:tcPr>
            <w:tcW w:w="16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F5F1B63" w14:textId="0726FC25" w:rsidR="00422934" w:rsidRPr="001F4ADA" w:rsidRDefault="00422934" w:rsidP="001F4ADA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</w:p>
        </w:tc>
      </w:tr>
    </w:tbl>
    <w:p w14:paraId="7B70F1CB" w14:textId="77777777" w:rsidR="00422934" w:rsidRPr="000F5A7B" w:rsidRDefault="000925A4">
      <w:pPr>
        <w:spacing w:before="71"/>
        <w:ind w:left="2974" w:right="3014"/>
        <w:jc w:val="center"/>
        <w:rPr>
          <w:b/>
          <w:bCs/>
          <w:color w:val="CC9900"/>
          <w:sz w:val="20"/>
        </w:rPr>
      </w:pPr>
      <w:r w:rsidRPr="000F5A7B">
        <w:rPr>
          <w:b/>
          <w:bCs/>
          <w:color w:val="CC9900"/>
          <w:spacing w:val="-1"/>
          <w:sz w:val="20"/>
        </w:rPr>
        <w:t>Pochettes</w:t>
      </w:r>
      <w:r w:rsidRPr="000F5A7B">
        <w:rPr>
          <w:b/>
          <w:bCs/>
          <w:color w:val="CC9900"/>
          <w:spacing w:val="-9"/>
          <w:sz w:val="20"/>
        </w:rPr>
        <w:t xml:space="preserve"> </w:t>
      </w:r>
      <w:r w:rsidRPr="000F5A7B">
        <w:rPr>
          <w:b/>
          <w:bCs/>
          <w:color w:val="CC9900"/>
          <w:spacing w:val="-1"/>
          <w:sz w:val="20"/>
        </w:rPr>
        <w:t>cadeaux</w:t>
      </w:r>
      <w:r w:rsidRPr="000F5A7B">
        <w:rPr>
          <w:b/>
          <w:bCs/>
          <w:color w:val="CC9900"/>
          <w:spacing w:val="-7"/>
          <w:sz w:val="20"/>
        </w:rPr>
        <w:t xml:space="preserve"> </w:t>
      </w:r>
      <w:r w:rsidRPr="000F5A7B">
        <w:rPr>
          <w:b/>
          <w:bCs/>
          <w:color w:val="CC9900"/>
          <w:spacing w:val="-1"/>
          <w:sz w:val="20"/>
        </w:rPr>
        <w:t>en</w:t>
      </w:r>
      <w:r w:rsidRPr="000F5A7B">
        <w:rPr>
          <w:b/>
          <w:bCs/>
          <w:color w:val="CC9900"/>
          <w:spacing w:val="-8"/>
          <w:sz w:val="20"/>
        </w:rPr>
        <w:t xml:space="preserve"> </w:t>
      </w:r>
      <w:r w:rsidRPr="000F5A7B">
        <w:rPr>
          <w:b/>
          <w:bCs/>
          <w:color w:val="CC9900"/>
          <w:spacing w:val="-1"/>
          <w:sz w:val="20"/>
        </w:rPr>
        <w:t>papier</w:t>
      </w:r>
      <w:r w:rsidRPr="000F5A7B">
        <w:rPr>
          <w:b/>
          <w:bCs/>
          <w:color w:val="CC9900"/>
          <w:spacing w:val="-9"/>
          <w:sz w:val="20"/>
        </w:rPr>
        <w:t xml:space="preserve"> </w:t>
      </w:r>
      <w:r w:rsidRPr="000F5A7B">
        <w:rPr>
          <w:b/>
          <w:bCs/>
          <w:color w:val="CC9900"/>
          <w:spacing w:val="-1"/>
          <w:sz w:val="20"/>
        </w:rPr>
        <w:t>glacé</w:t>
      </w:r>
      <w:r w:rsidRPr="000F5A7B">
        <w:rPr>
          <w:b/>
          <w:bCs/>
          <w:color w:val="CC9900"/>
          <w:spacing w:val="-8"/>
          <w:sz w:val="20"/>
        </w:rPr>
        <w:t xml:space="preserve"> </w:t>
      </w:r>
      <w:r w:rsidRPr="000F5A7B">
        <w:rPr>
          <w:b/>
          <w:bCs/>
          <w:color w:val="CC9900"/>
          <w:spacing w:val="-1"/>
          <w:sz w:val="20"/>
          <w:u w:val="single" w:color="FF66FF"/>
        </w:rPr>
        <w:t>OFFERTES</w:t>
      </w:r>
    </w:p>
    <w:p w14:paraId="36F8EBB0" w14:textId="7F518F4D" w:rsidR="00422934" w:rsidRDefault="000925A4">
      <w:pPr>
        <w:pStyle w:val="Corpsdetexte"/>
        <w:spacing w:before="2"/>
        <w:ind w:left="0"/>
        <w:jc w:val="left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C2B3A4E" wp14:editId="77D91B5C">
                <wp:simplePos x="0" y="0"/>
                <wp:positionH relativeFrom="page">
                  <wp:posOffset>466725</wp:posOffset>
                </wp:positionH>
                <wp:positionV relativeFrom="paragraph">
                  <wp:posOffset>113030</wp:posOffset>
                </wp:positionV>
                <wp:extent cx="6696075" cy="351155"/>
                <wp:effectExtent l="0" t="0" r="9525" b="10795"/>
                <wp:wrapTopAndBottom/>
                <wp:docPr id="3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351155"/>
                          <a:chOff x="741" y="185"/>
                          <a:chExt cx="10411" cy="553"/>
                        </a:xfrm>
                      </wpg:grpSpPr>
                      <wps:wsp>
                        <wps:cNvPr id="4" name="docshape3"/>
                        <wps:cNvSpPr>
                          <a:spLocks/>
                        </wps:cNvSpPr>
                        <wps:spPr bwMode="auto">
                          <a:xfrm>
                            <a:off x="741" y="185"/>
                            <a:ext cx="10411" cy="553"/>
                          </a:xfrm>
                          <a:custGeom>
                            <a:avLst/>
                            <a:gdLst>
                              <a:gd name="T0" fmla="+- 0 11152 741"/>
                              <a:gd name="T1" fmla="*/ T0 w 10411"/>
                              <a:gd name="T2" fmla="+- 0 185 185"/>
                              <a:gd name="T3" fmla="*/ 185 h 553"/>
                              <a:gd name="T4" fmla="+- 0 11106 741"/>
                              <a:gd name="T5" fmla="*/ T4 w 10411"/>
                              <a:gd name="T6" fmla="+- 0 185 185"/>
                              <a:gd name="T7" fmla="*/ 185 h 553"/>
                              <a:gd name="T8" fmla="+- 0 11106 741"/>
                              <a:gd name="T9" fmla="*/ T8 w 10411"/>
                              <a:gd name="T10" fmla="+- 0 231 185"/>
                              <a:gd name="T11" fmla="*/ 231 h 553"/>
                              <a:gd name="T12" fmla="+- 0 11106 741"/>
                              <a:gd name="T13" fmla="*/ T12 w 10411"/>
                              <a:gd name="T14" fmla="+- 0 692 185"/>
                              <a:gd name="T15" fmla="*/ 692 h 553"/>
                              <a:gd name="T16" fmla="+- 0 5394 741"/>
                              <a:gd name="T17" fmla="*/ T16 w 10411"/>
                              <a:gd name="T18" fmla="+- 0 692 185"/>
                              <a:gd name="T19" fmla="*/ 692 h 553"/>
                              <a:gd name="T20" fmla="+- 0 5394 741"/>
                              <a:gd name="T21" fmla="*/ T20 w 10411"/>
                              <a:gd name="T22" fmla="+- 0 231 185"/>
                              <a:gd name="T23" fmla="*/ 231 h 553"/>
                              <a:gd name="T24" fmla="+- 0 11106 741"/>
                              <a:gd name="T25" fmla="*/ T24 w 10411"/>
                              <a:gd name="T26" fmla="+- 0 231 185"/>
                              <a:gd name="T27" fmla="*/ 231 h 553"/>
                              <a:gd name="T28" fmla="+- 0 11106 741"/>
                              <a:gd name="T29" fmla="*/ T28 w 10411"/>
                              <a:gd name="T30" fmla="+- 0 185 185"/>
                              <a:gd name="T31" fmla="*/ 185 h 553"/>
                              <a:gd name="T32" fmla="+- 0 741 741"/>
                              <a:gd name="T33" fmla="*/ T32 w 10411"/>
                              <a:gd name="T34" fmla="+- 0 185 185"/>
                              <a:gd name="T35" fmla="*/ 185 h 553"/>
                              <a:gd name="T36" fmla="+- 0 741 741"/>
                              <a:gd name="T37" fmla="*/ T36 w 10411"/>
                              <a:gd name="T38" fmla="+- 0 231 185"/>
                              <a:gd name="T39" fmla="*/ 231 h 553"/>
                              <a:gd name="T40" fmla="+- 0 5349 741"/>
                              <a:gd name="T41" fmla="*/ T40 w 10411"/>
                              <a:gd name="T42" fmla="+- 0 231 185"/>
                              <a:gd name="T43" fmla="*/ 231 h 553"/>
                              <a:gd name="T44" fmla="+- 0 5349 741"/>
                              <a:gd name="T45" fmla="*/ T44 w 10411"/>
                              <a:gd name="T46" fmla="+- 0 692 185"/>
                              <a:gd name="T47" fmla="*/ 692 h 553"/>
                              <a:gd name="T48" fmla="+- 0 741 741"/>
                              <a:gd name="T49" fmla="*/ T48 w 10411"/>
                              <a:gd name="T50" fmla="+- 0 692 185"/>
                              <a:gd name="T51" fmla="*/ 692 h 553"/>
                              <a:gd name="T52" fmla="+- 0 741 741"/>
                              <a:gd name="T53" fmla="*/ T52 w 10411"/>
                              <a:gd name="T54" fmla="+- 0 738 185"/>
                              <a:gd name="T55" fmla="*/ 738 h 553"/>
                              <a:gd name="T56" fmla="+- 0 11152 741"/>
                              <a:gd name="T57" fmla="*/ T56 w 10411"/>
                              <a:gd name="T58" fmla="+- 0 738 185"/>
                              <a:gd name="T59" fmla="*/ 738 h 553"/>
                              <a:gd name="T60" fmla="+- 0 11152 741"/>
                              <a:gd name="T61" fmla="*/ T60 w 10411"/>
                              <a:gd name="T62" fmla="+- 0 692 185"/>
                              <a:gd name="T63" fmla="*/ 692 h 553"/>
                              <a:gd name="T64" fmla="+- 0 11152 741"/>
                              <a:gd name="T65" fmla="*/ T64 w 10411"/>
                              <a:gd name="T66" fmla="+- 0 231 185"/>
                              <a:gd name="T67" fmla="*/ 231 h 553"/>
                              <a:gd name="T68" fmla="+- 0 11152 741"/>
                              <a:gd name="T69" fmla="*/ T68 w 10411"/>
                              <a:gd name="T70" fmla="+- 0 185 185"/>
                              <a:gd name="T71" fmla="*/ 185 h 5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0411" h="553">
                                <a:moveTo>
                                  <a:pt x="10411" y="0"/>
                                </a:moveTo>
                                <a:lnTo>
                                  <a:pt x="10365" y="0"/>
                                </a:lnTo>
                                <a:lnTo>
                                  <a:pt x="10365" y="46"/>
                                </a:lnTo>
                                <a:lnTo>
                                  <a:pt x="10365" y="507"/>
                                </a:lnTo>
                                <a:lnTo>
                                  <a:pt x="4653" y="507"/>
                                </a:lnTo>
                                <a:lnTo>
                                  <a:pt x="4653" y="46"/>
                                </a:lnTo>
                                <a:lnTo>
                                  <a:pt x="10365" y="46"/>
                                </a:lnTo>
                                <a:lnTo>
                                  <a:pt x="10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"/>
                                </a:lnTo>
                                <a:lnTo>
                                  <a:pt x="4608" y="46"/>
                                </a:lnTo>
                                <a:lnTo>
                                  <a:pt x="4608" y="507"/>
                                </a:lnTo>
                                <a:lnTo>
                                  <a:pt x="0" y="507"/>
                                </a:lnTo>
                                <a:lnTo>
                                  <a:pt x="0" y="553"/>
                                </a:lnTo>
                                <a:lnTo>
                                  <a:pt x="10411" y="553"/>
                                </a:lnTo>
                                <a:lnTo>
                                  <a:pt x="10411" y="507"/>
                                </a:lnTo>
                                <a:lnTo>
                                  <a:pt x="10411" y="46"/>
                                </a:lnTo>
                                <a:lnTo>
                                  <a:pt x="10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763" y="207"/>
                            <a:ext cx="4608" cy="508"/>
                          </a:xfrm>
                          <a:prstGeom prst="rect">
                            <a:avLst/>
                          </a:pr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D5A56CE" w14:textId="77777777" w:rsidR="00422934" w:rsidRPr="006059F1" w:rsidRDefault="000925A4">
                              <w:pPr>
                                <w:spacing w:before="58"/>
                                <w:ind w:left="1083"/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 w:rsidRPr="006059F1">
                                <w:rPr>
                                  <w:b/>
                                  <w:bCs/>
                                  <w:sz w:val="20"/>
                                </w:rPr>
                                <w:t>Date</w:t>
                              </w:r>
                              <w:r w:rsidRPr="006059F1">
                                <w:rPr>
                                  <w:b/>
                                  <w:bCs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Pr="006059F1">
                                <w:rPr>
                                  <w:b/>
                                  <w:bCs/>
                                  <w:sz w:val="20"/>
                                </w:rPr>
                                <w:t>de</w:t>
                              </w:r>
                              <w:r w:rsidRPr="006059F1">
                                <w:rPr>
                                  <w:b/>
                                  <w:bCs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6059F1">
                                <w:rPr>
                                  <w:b/>
                                  <w:bCs/>
                                  <w:sz w:val="20"/>
                                </w:rPr>
                                <w:t>retrait</w:t>
                              </w:r>
                              <w:r w:rsidRPr="006059F1">
                                <w:rPr>
                                  <w:b/>
                                  <w:bCs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6059F1">
                                <w:rPr>
                                  <w:b/>
                                  <w:bCs/>
                                  <w:sz w:val="20"/>
                                </w:rPr>
                                <w:t>ou</w:t>
                              </w:r>
                              <w:r w:rsidRPr="006059F1">
                                <w:rPr>
                                  <w:b/>
                                  <w:bCs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6059F1">
                                <w:rPr>
                                  <w:b/>
                                  <w:bCs/>
                                  <w:sz w:val="20"/>
                                </w:rPr>
                                <w:t>de</w:t>
                              </w:r>
                              <w:r w:rsidRPr="006059F1">
                                <w:rPr>
                                  <w:b/>
                                  <w:bCs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Pr="006059F1">
                                <w:rPr>
                                  <w:b/>
                                  <w:bCs/>
                                  <w:sz w:val="20"/>
                                </w:rPr>
                                <w:t>livraison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2B3A4E" id="docshapegroup2" o:spid="_x0000_s1026" style="position:absolute;margin-left:36.75pt;margin-top:8.9pt;width:527.25pt;height:27.65pt;z-index:-15728640;mso-wrap-distance-left:0;mso-wrap-distance-right:0;mso-position-horizontal-relative:page" coordorigin="741,185" coordsize="10411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">
                <v:shape id="docshape3" o:spid="_x0000_s1027" style="position:absolute;left:741;top:185;width:10411;height:553;visibility:visible;mso-wrap-style:square;v-text-anchor:top" coordsize="10411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" path="m10411,r-46,l10365,46r,461l4653,507r,-461l10365,46r,-46l,,,46r4608,l4608,507,,507r,46l10411,553r,-46l10411,46r,-46xe" fillcolor="black" stroked="f">
                  <v:path arrowok="t" o:connecttype="custom" o:connectlocs="10411,185;10365,185;10365,231;10365,692;4653,692;4653,231;10365,231;10365,185;0,185;0,231;4608,231;4608,692;0,692;0,738;10411,738;10411,692;10411,231;10411,185" o:connectangles="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left:763;top:207;width:4608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" filled="f" strokeweight="2.28pt">
                  <v:textbox inset="0,0,0,0">
                    <w:txbxContent>
                      <w:p w14:paraId="4D5A56CE" w14:textId="77777777" w:rsidR="00422934" w:rsidRPr="006059F1" w:rsidRDefault="000925A4">
                        <w:pPr>
                          <w:spacing w:before="58"/>
                          <w:ind w:left="1083"/>
                          <w:rPr>
                            <w:b/>
                            <w:bCs/>
                            <w:sz w:val="20"/>
                          </w:rPr>
                        </w:pPr>
                        <w:r w:rsidRPr="006059F1">
                          <w:rPr>
                            <w:b/>
                            <w:bCs/>
                            <w:sz w:val="20"/>
                          </w:rPr>
                          <w:t>Date</w:t>
                        </w:r>
                        <w:r w:rsidRPr="006059F1">
                          <w:rPr>
                            <w:b/>
                            <w:bCs/>
                            <w:spacing w:val="-1"/>
                            <w:sz w:val="20"/>
                          </w:rPr>
                          <w:t xml:space="preserve"> </w:t>
                        </w:r>
                        <w:r w:rsidRPr="006059F1">
                          <w:rPr>
                            <w:b/>
                            <w:bCs/>
                            <w:sz w:val="20"/>
                          </w:rPr>
                          <w:t>de</w:t>
                        </w:r>
                        <w:r w:rsidRPr="006059F1">
                          <w:rPr>
                            <w:b/>
                            <w:bCs/>
                            <w:spacing w:val="-2"/>
                            <w:sz w:val="20"/>
                          </w:rPr>
                          <w:t xml:space="preserve"> </w:t>
                        </w:r>
                        <w:r w:rsidRPr="006059F1">
                          <w:rPr>
                            <w:b/>
                            <w:bCs/>
                            <w:sz w:val="20"/>
                          </w:rPr>
                          <w:t>retrait</w:t>
                        </w:r>
                        <w:r w:rsidRPr="006059F1">
                          <w:rPr>
                            <w:b/>
                            <w:bCs/>
                            <w:spacing w:val="-3"/>
                            <w:sz w:val="20"/>
                          </w:rPr>
                          <w:t xml:space="preserve"> </w:t>
                        </w:r>
                        <w:r w:rsidRPr="006059F1">
                          <w:rPr>
                            <w:b/>
                            <w:bCs/>
                            <w:sz w:val="20"/>
                          </w:rPr>
                          <w:t>ou</w:t>
                        </w:r>
                        <w:r w:rsidRPr="006059F1">
                          <w:rPr>
                            <w:b/>
                            <w:bCs/>
                            <w:spacing w:val="-3"/>
                            <w:sz w:val="20"/>
                          </w:rPr>
                          <w:t xml:space="preserve"> </w:t>
                        </w:r>
                        <w:r w:rsidRPr="006059F1">
                          <w:rPr>
                            <w:b/>
                            <w:bCs/>
                            <w:sz w:val="20"/>
                          </w:rPr>
                          <w:t>de</w:t>
                        </w:r>
                        <w:r w:rsidRPr="006059F1">
                          <w:rPr>
                            <w:b/>
                            <w:bCs/>
                            <w:spacing w:val="-1"/>
                            <w:sz w:val="20"/>
                          </w:rPr>
                          <w:t xml:space="preserve"> </w:t>
                        </w:r>
                        <w:r w:rsidRPr="006059F1">
                          <w:rPr>
                            <w:b/>
                            <w:bCs/>
                            <w:sz w:val="20"/>
                          </w:rPr>
                          <w:t>livraison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768AFE" w14:textId="41752707" w:rsidR="00422934" w:rsidRDefault="00921A83">
      <w:pPr>
        <w:pStyle w:val="Corpsdetexte"/>
        <w:spacing w:before="5"/>
        <w:ind w:left="0"/>
        <w:jc w:val="lef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1686793" wp14:editId="7B90F68D">
                <wp:simplePos x="0" y="0"/>
                <wp:positionH relativeFrom="page">
                  <wp:posOffset>3771900</wp:posOffset>
                </wp:positionH>
                <wp:positionV relativeFrom="paragraph">
                  <wp:posOffset>1559560</wp:posOffset>
                </wp:positionV>
                <wp:extent cx="3361055" cy="2000250"/>
                <wp:effectExtent l="0" t="0" r="10795" b="0"/>
                <wp:wrapNone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1055" cy="200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292"/>
                            </w:tblGrid>
                            <w:tr w:rsidR="00422934" w14:paraId="74A35566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5292" w:type="dxa"/>
                                </w:tcPr>
                                <w:p w14:paraId="110E8224" w14:textId="6E6C6408" w:rsidR="00422934" w:rsidRDefault="000925A4">
                                  <w:pPr>
                                    <w:pStyle w:val="TableParagraph"/>
                                    <w:spacing w:line="203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Fait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  <w:r w:rsidR="00B23D0C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921A83">
                                    <w:rPr>
                                      <w:sz w:val="20"/>
                                    </w:rPr>
                                    <w:t xml:space="preserve">                                         Le :</w:t>
                                  </w:r>
                                </w:p>
                              </w:tc>
                            </w:tr>
                            <w:tr w:rsidR="00422934" w14:paraId="3A68EC36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5292" w:type="dxa"/>
                                </w:tcPr>
                                <w:p w14:paraId="39101E58" w14:textId="4F466E02" w:rsidR="00422934" w:rsidRDefault="00422934" w:rsidP="00921A83">
                                  <w:pPr>
                                    <w:pStyle w:val="TableParagraph"/>
                                    <w:spacing w:before="7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22934" w14:paraId="12EF0730" w14:textId="77777777">
                              <w:trPr>
                                <w:trHeight w:val="2039"/>
                              </w:trPr>
                              <w:tc>
                                <w:tcPr>
                                  <w:tcW w:w="5292" w:type="dxa"/>
                                </w:tcPr>
                                <w:p w14:paraId="663AB014" w14:textId="1E4B0BF2" w:rsidR="00422934" w:rsidRDefault="00921A83" w:rsidP="00921A83">
                                  <w:pPr>
                                    <w:pStyle w:val="TableParagraph"/>
                                    <w:spacing w:before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</w:t>
                                  </w:r>
                                  <w:r w:rsidR="001F4ADA">
                                    <w:rPr>
                                      <w:sz w:val="20"/>
                                    </w:rPr>
                                    <w:t>Signature :</w:t>
                                  </w:r>
                                </w:p>
                                <w:p w14:paraId="7481CEA5" w14:textId="77777777" w:rsidR="00422934" w:rsidRDefault="004229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2E198E9" w14:textId="77777777" w:rsidR="00422934" w:rsidRDefault="004229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3B3FDFC" w14:textId="77777777" w:rsidR="00422934" w:rsidRDefault="0042293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B237021" w14:textId="77777777" w:rsidR="00422934" w:rsidRDefault="00422934">
                                  <w:pPr>
                                    <w:pStyle w:val="TableParagraph"/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9919C0D" w14:textId="02489FA1" w:rsidR="00422934" w:rsidRPr="00921A83" w:rsidRDefault="000925A4" w:rsidP="00921A83">
                                  <w:pPr>
                                    <w:pStyle w:val="TableParagraph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921A83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Par la signature du présent bon de commande, le client déclare avoir pris</w:t>
                                  </w:r>
                                  <w:r w:rsidRPr="00921A83">
                                    <w:rPr>
                                      <w:i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21A83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connaissance</w:t>
                                  </w:r>
                                  <w:r w:rsidRPr="00921A83">
                                    <w:rPr>
                                      <w:i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21A83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des</w:t>
                                  </w:r>
                                  <w:r w:rsidRPr="00921A83">
                                    <w:rPr>
                                      <w:i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21A83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conditions</w:t>
                                  </w:r>
                                  <w:r w:rsidRPr="00921A83">
                                    <w:rPr>
                                      <w:i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21A83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générales</w:t>
                                  </w:r>
                                  <w:r w:rsidRPr="00921A83">
                                    <w:rPr>
                                      <w:i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21A83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 w:rsidRPr="00921A83">
                                    <w:rPr>
                                      <w:i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21A83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ventes</w:t>
                                  </w:r>
                                  <w:r w:rsidRPr="00921A83">
                                    <w:rPr>
                                      <w:i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21A83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(cf.</w:t>
                                  </w:r>
                                  <w:r w:rsidRPr="00921A83">
                                    <w:rPr>
                                      <w:i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21A83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annexes</w:t>
                                  </w:r>
                                  <w:r w:rsidRPr="00921A83">
                                    <w:rPr>
                                      <w:i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21A83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au</w:t>
                                  </w:r>
                                  <w:r w:rsidRPr="00921A83">
                                    <w:rPr>
                                      <w:i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21A83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verso)</w:t>
                                  </w:r>
                                  <w:r w:rsidRPr="00921A83">
                                    <w:rPr>
                                      <w:i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21A83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et</w:t>
                                  </w:r>
                                  <w:r w:rsidRPr="00921A83">
                                    <w:rPr>
                                      <w:i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21A83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les</w:t>
                                  </w:r>
                                  <w:r w:rsidRPr="00921A83">
                                    <w:rPr>
                                      <w:i/>
                                      <w:spacing w:val="-3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21A83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accepter</w:t>
                                  </w:r>
                                  <w:r w:rsidRPr="00921A83">
                                    <w:rPr>
                                      <w:i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21A83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sans</w:t>
                                  </w:r>
                                  <w:r w:rsidRPr="00921A83">
                                    <w:rPr>
                                      <w:i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21A83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réserve</w:t>
                                  </w:r>
                                  <w:r w:rsidRPr="00921A83">
                                    <w:rPr>
                                      <w:i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21A83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ainsi</w:t>
                                  </w:r>
                                  <w:r w:rsidRPr="00921A83">
                                    <w:rPr>
                                      <w:i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21A83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que</w:t>
                                  </w:r>
                                  <w:r w:rsidRPr="00921A83">
                                    <w:rPr>
                                      <w:i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21A83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des</w:t>
                                  </w:r>
                                  <w:r w:rsidRPr="00921A83">
                                    <w:rPr>
                                      <w:i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21A83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restrictions</w:t>
                                  </w:r>
                                  <w:r w:rsidRPr="00921A83">
                                    <w:rPr>
                                      <w:i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21A83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d’utilisation</w:t>
                                  </w:r>
                                  <w:r w:rsidRPr="00921A83">
                                    <w:rPr>
                                      <w:i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21A83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par</w:t>
                                  </w:r>
                                  <w:r w:rsidRPr="00921A83">
                                    <w:rPr>
                                      <w:i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21A83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événement</w:t>
                                  </w:r>
                                </w:p>
                                <w:p w14:paraId="021C4E28" w14:textId="77777777" w:rsidR="00422934" w:rsidRDefault="000925A4">
                                  <w:pPr>
                                    <w:pStyle w:val="TableParagraph"/>
                                    <w:spacing w:line="172" w:lineRule="exact"/>
                                    <w:ind w:left="200"/>
                                    <w:rPr>
                                      <w:i/>
                                      <w:sz w:val="16"/>
                                    </w:rPr>
                                  </w:pPr>
                                  <w:r w:rsidRPr="00921A83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URSSAF</w:t>
                                  </w:r>
                                  <w:r w:rsidRPr="00921A83">
                                    <w:rPr>
                                      <w:i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21A83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(cf.</w:t>
                                  </w:r>
                                  <w:r w:rsidRPr="00921A83">
                                    <w:rPr>
                                      <w:i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21A83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annexe</w:t>
                                  </w:r>
                                  <w:r w:rsidRPr="00921A83">
                                    <w:rPr>
                                      <w:i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21A83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921A83">
                                    <w:rPr>
                                      <w:i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21A83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au</w:t>
                                  </w:r>
                                  <w:r w:rsidRPr="00921A83">
                                    <w:rPr>
                                      <w:i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21A83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verso)</w:t>
                                  </w:r>
                                </w:p>
                              </w:tc>
                            </w:tr>
                          </w:tbl>
                          <w:p w14:paraId="76F367D2" w14:textId="77777777" w:rsidR="00422934" w:rsidRDefault="00422934">
                            <w:pPr>
                              <w:pStyle w:val="Corpsdetexte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686793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9" type="#_x0000_t202" style="position:absolute;margin-left:297pt;margin-top:122.8pt;width:264.65pt;height:157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292"/>
                      </w:tblGrid>
                      <w:tr w:rsidR="00422934" w14:paraId="74A35566" w14:textId="77777777">
                        <w:trPr>
                          <w:trHeight w:val="311"/>
                        </w:trPr>
                        <w:tc>
                          <w:tcPr>
                            <w:tcW w:w="5292" w:type="dxa"/>
                          </w:tcPr>
                          <w:p w14:paraId="110E8224" w14:textId="6E6C6408" w:rsidR="00422934" w:rsidRDefault="000925A4">
                            <w:pPr>
                              <w:pStyle w:val="TableParagraph"/>
                              <w:spacing w:line="203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Fait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 w:rsidR="00B23D0C">
                              <w:rPr>
                                <w:sz w:val="20"/>
                              </w:rPr>
                              <w:t xml:space="preserve"> </w:t>
                            </w:r>
                            <w:r w:rsidR="00921A83">
                              <w:rPr>
                                <w:sz w:val="20"/>
                              </w:rPr>
                              <w:t xml:space="preserve">                                         Le :</w:t>
                            </w:r>
                          </w:p>
                        </w:tc>
                      </w:tr>
                      <w:tr w:rsidR="00422934" w14:paraId="3A68EC36" w14:textId="77777777">
                        <w:trPr>
                          <w:trHeight w:val="393"/>
                        </w:trPr>
                        <w:tc>
                          <w:tcPr>
                            <w:tcW w:w="5292" w:type="dxa"/>
                          </w:tcPr>
                          <w:p w14:paraId="39101E58" w14:textId="4F466E02" w:rsidR="00422934" w:rsidRDefault="00422934" w:rsidP="00921A83">
                            <w:pPr>
                              <w:pStyle w:val="TableParagraph"/>
                              <w:spacing w:before="71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22934" w14:paraId="12EF0730" w14:textId="77777777">
                        <w:trPr>
                          <w:trHeight w:val="2039"/>
                        </w:trPr>
                        <w:tc>
                          <w:tcPr>
                            <w:tcW w:w="5292" w:type="dxa"/>
                          </w:tcPr>
                          <w:p w14:paraId="663AB014" w14:textId="1E4B0BF2" w:rsidR="00422934" w:rsidRDefault="00921A83" w:rsidP="00921A83">
                            <w:pPr>
                              <w:pStyle w:val="TableParagraph"/>
                              <w:spacing w:before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</w:t>
                            </w:r>
                            <w:r w:rsidR="001F4ADA">
                              <w:rPr>
                                <w:sz w:val="20"/>
                              </w:rPr>
                              <w:t>Signature :</w:t>
                            </w:r>
                          </w:p>
                          <w:p w14:paraId="7481CEA5" w14:textId="77777777" w:rsidR="00422934" w:rsidRDefault="004229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32E198E9" w14:textId="77777777" w:rsidR="00422934" w:rsidRDefault="004229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13B3FDFC" w14:textId="77777777" w:rsidR="00422934" w:rsidRDefault="0042293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7B237021" w14:textId="77777777" w:rsidR="00422934" w:rsidRDefault="00422934">
                            <w:pPr>
                              <w:pStyle w:val="TableParagraph"/>
                              <w:spacing w:before="1"/>
                              <w:rPr>
                                <w:sz w:val="20"/>
                              </w:rPr>
                            </w:pPr>
                          </w:p>
                          <w:p w14:paraId="19919C0D" w14:textId="02489FA1" w:rsidR="00422934" w:rsidRPr="00921A83" w:rsidRDefault="000925A4" w:rsidP="00921A83">
                            <w:pPr>
                              <w:pStyle w:val="TableParagraph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21A83">
                              <w:rPr>
                                <w:i/>
                                <w:sz w:val="16"/>
                                <w:szCs w:val="16"/>
                              </w:rPr>
                              <w:t>Par la signature du présent bon de commande, le client déclare avoir pris</w:t>
                            </w:r>
                            <w:r w:rsidRPr="00921A83">
                              <w:rPr>
                                <w:i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21A83">
                              <w:rPr>
                                <w:i/>
                                <w:sz w:val="16"/>
                                <w:szCs w:val="16"/>
                              </w:rPr>
                              <w:t>connaissance</w:t>
                            </w:r>
                            <w:r w:rsidRPr="00921A83">
                              <w:rPr>
                                <w:i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21A83">
                              <w:rPr>
                                <w:i/>
                                <w:sz w:val="16"/>
                                <w:szCs w:val="16"/>
                              </w:rPr>
                              <w:t>des</w:t>
                            </w:r>
                            <w:r w:rsidRPr="00921A83">
                              <w:rPr>
                                <w:i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21A83">
                              <w:rPr>
                                <w:i/>
                                <w:sz w:val="16"/>
                                <w:szCs w:val="16"/>
                              </w:rPr>
                              <w:t>conditions</w:t>
                            </w:r>
                            <w:r w:rsidRPr="00921A83">
                              <w:rPr>
                                <w:i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21A83">
                              <w:rPr>
                                <w:i/>
                                <w:sz w:val="16"/>
                                <w:szCs w:val="16"/>
                              </w:rPr>
                              <w:t>générales</w:t>
                            </w:r>
                            <w:r w:rsidRPr="00921A83">
                              <w:rPr>
                                <w:i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21A83">
                              <w:rPr>
                                <w:i/>
                                <w:sz w:val="16"/>
                                <w:szCs w:val="16"/>
                              </w:rPr>
                              <w:t>de</w:t>
                            </w:r>
                            <w:r w:rsidRPr="00921A83">
                              <w:rPr>
                                <w:i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21A83">
                              <w:rPr>
                                <w:i/>
                                <w:sz w:val="16"/>
                                <w:szCs w:val="16"/>
                              </w:rPr>
                              <w:t>ventes</w:t>
                            </w:r>
                            <w:r w:rsidRPr="00921A83">
                              <w:rPr>
                                <w:i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21A83">
                              <w:rPr>
                                <w:i/>
                                <w:sz w:val="16"/>
                                <w:szCs w:val="16"/>
                              </w:rPr>
                              <w:t>(cf.</w:t>
                            </w:r>
                            <w:r w:rsidRPr="00921A83">
                              <w:rPr>
                                <w:i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21A83">
                              <w:rPr>
                                <w:i/>
                                <w:sz w:val="16"/>
                                <w:szCs w:val="16"/>
                              </w:rPr>
                              <w:t>annexes</w:t>
                            </w:r>
                            <w:r w:rsidRPr="00921A83">
                              <w:rPr>
                                <w:i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21A83">
                              <w:rPr>
                                <w:i/>
                                <w:sz w:val="16"/>
                                <w:szCs w:val="16"/>
                              </w:rPr>
                              <w:t>au</w:t>
                            </w:r>
                            <w:r w:rsidRPr="00921A83">
                              <w:rPr>
                                <w:i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21A83">
                              <w:rPr>
                                <w:i/>
                                <w:sz w:val="16"/>
                                <w:szCs w:val="16"/>
                              </w:rPr>
                              <w:t>verso)</w:t>
                            </w:r>
                            <w:r w:rsidRPr="00921A83">
                              <w:rPr>
                                <w:i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21A83">
                              <w:rPr>
                                <w:i/>
                                <w:sz w:val="16"/>
                                <w:szCs w:val="16"/>
                              </w:rPr>
                              <w:t>et</w:t>
                            </w:r>
                            <w:r w:rsidRPr="00921A83">
                              <w:rPr>
                                <w:i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21A83">
                              <w:rPr>
                                <w:i/>
                                <w:sz w:val="16"/>
                                <w:szCs w:val="16"/>
                              </w:rPr>
                              <w:t>les</w:t>
                            </w:r>
                            <w:r w:rsidRPr="00921A83">
                              <w:rPr>
                                <w:i/>
                                <w:spacing w:val="-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21A83">
                              <w:rPr>
                                <w:i/>
                                <w:sz w:val="16"/>
                                <w:szCs w:val="16"/>
                              </w:rPr>
                              <w:t>accepter</w:t>
                            </w:r>
                            <w:r w:rsidRPr="00921A83">
                              <w:rPr>
                                <w:i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21A83">
                              <w:rPr>
                                <w:i/>
                                <w:sz w:val="16"/>
                                <w:szCs w:val="16"/>
                              </w:rPr>
                              <w:t>sans</w:t>
                            </w:r>
                            <w:r w:rsidRPr="00921A83">
                              <w:rPr>
                                <w:i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21A83">
                              <w:rPr>
                                <w:i/>
                                <w:sz w:val="16"/>
                                <w:szCs w:val="16"/>
                              </w:rPr>
                              <w:t>réserve</w:t>
                            </w:r>
                            <w:r w:rsidRPr="00921A83">
                              <w:rPr>
                                <w:i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21A83">
                              <w:rPr>
                                <w:i/>
                                <w:sz w:val="16"/>
                                <w:szCs w:val="16"/>
                              </w:rPr>
                              <w:t>ainsi</w:t>
                            </w:r>
                            <w:r w:rsidRPr="00921A83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21A83">
                              <w:rPr>
                                <w:i/>
                                <w:sz w:val="16"/>
                                <w:szCs w:val="16"/>
                              </w:rPr>
                              <w:t>que</w:t>
                            </w:r>
                            <w:r w:rsidRPr="00921A83">
                              <w:rPr>
                                <w:i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21A83">
                              <w:rPr>
                                <w:i/>
                                <w:sz w:val="16"/>
                                <w:szCs w:val="16"/>
                              </w:rPr>
                              <w:t>des</w:t>
                            </w:r>
                            <w:r w:rsidRPr="00921A83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21A83">
                              <w:rPr>
                                <w:i/>
                                <w:sz w:val="16"/>
                                <w:szCs w:val="16"/>
                              </w:rPr>
                              <w:t>restrictions</w:t>
                            </w:r>
                            <w:r w:rsidRPr="00921A83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21A83">
                              <w:rPr>
                                <w:i/>
                                <w:sz w:val="16"/>
                                <w:szCs w:val="16"/>
                              </w:rPr>
                              <w:t>d’utilisation</w:t>
                            </w:r>
                            <w:r w:rsidRPr="00921A83">
                              <w:rPr>
                                <w:i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21A83">
                              <w:rPr>
                                <w:i/>
                                <w:sz w:val="16"/>
                                <w:szCs w:val="16"/>
                              </w:rPr>
                              <w:t>par</w:t>
                            </w:r>
                            <w:r w:rsidRPr="00921A83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21A83">
                              <w:rPr>
                                <w:i/>
                                <w:sz w:val="16"/>
                                <w:szCs w:val="16"/>
                              </w:rPr>
                              <w:t>événement</w:t>
                            </w:r>
                          </w:p>
                          <w:p w14:paraId="021C4E28" w14:textId="77777777" w:rsidR="00422934" w:rsidRDefault="000925A4">
                            <w:pPr>
                              <w:pStyle w:val="TableParagraph"/>
                              <w:spacing w:line="172" w:lineRule="exact"/>
                              <w:ind w:left="200"/>
                              <w:rPr>
                                <w:i/>
                                <w:sz w:val="16"/>
                              </w:rPr>
                            </w:pPr>
                            <w:r w:rsidRPr="00921A83">
                              <w:rPr>
                                <w:i/>
                                <w:sz w:val="16"/>
                                <w:szCs w:val="16"/>
                              </w:rPr>
                              <w:t>URSSAF</w:t>
                            </w:r>
                            <w:r w:rsidRPr="00921A83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21A83">
                              <w:rPr>
                                <w:i/>
                                <w:sz w:val="16"/>
                                <w:szCs w:val="16"/>
                              </w:rPr>
                              <w:t>(cf.</w:t>
                            </w:r>
                            <w:r w:rsidRPr="00921A83">
                              <w:rPr>
                                <w:i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21A83">
                              <w:rPr>
                                <w:i/>
                                <w:sz w:val="16"/>
                                <w:szCs w:val="16"/>
                              </w:rPr>
                              <w:t>annexe</w:t>
                            </w:r>
                            <w:r w:rsidRPr="00921A83">
                              <w:rPr>
                                <w:i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21A83">
                              <w:rPr>
                                <w:i/>
                                <w:sz w:val="16"/>
                                <w:szCs w:val="16"/>
                              </w:rPr>
                              <w:t>1</w:t>
                            </w:r>
                            <w:r w:rsidRPr="00921A83">
                              <w:rPr>
                                <w:i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21A83">
                              <w:rPr>
                                <w:i/>
                                <w:sz w:val="16"/>
                                <w:szCs w:val="16"/>
                              </w:rPr>
                              <w:t>au</w:t>
                            </w:r>
                            <w:r w:rsidRPr="00921A83">
                              <w:rPr>
                                <w:i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21A83">
                              <w:rPr>
                                <w:i/>
                                <w:sz w:val="16"/>
                                <w:szCs w:val="16"/>
                              </w:rPr>
                              <w:t>verso)</w:t>
                            </w:r>
                          </w:p>
                        </w:tc>
                      </w:tr>
                    </w:tbl>
                    <w:p w14:paraId="76F367D2" w14:textId="77777777" w:rsidR="00422934" w:rsidRDefault="00422934">
                      <w:pPr>
                        <w:pStyle w:val="Corpsdetexte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74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3661"/>
        <w:gridCol w:w="1437"/>
        <w:gridCol w:w="5320"/>
      </w:tblGrid>
      <w:tr w:rsidR="00422934" w14:paraId="149A503E" w14:textId="77777777" w:rsidTr="00CB5136">
        <w:trPr>
          <w:gridBefore w:val="1"/>
          <w:wBefore w:w="8" w:type="dxa"/>
          <w:trHeight w:val="414"/>
        </w:trPr>
        <w:tc>
          <w:tcPr>
            <w:tcW w:w="10418" w:type="dxa"/>
            <w:gridSpan w:val="3"/>
            <w:shd w:val="clear" w:color="auto" w:fill="F3F3F3"/>
          </w:tcPr>
          <w:p w14:paraId="0CBEF3C4" w14:textId="4B844D94" w:rsidR="00422934" w:rsidRDefault="000F5A7B">
            <w:pPr>
              <w:pStyle w:val="TableParagraph"/>
              <w:spacing w:before="60"/>
              <w:ind w:left="65"/>
              <w:rPr>
                <w:sz w:val="20"/>
              </w:rPr>
            </w:pPr>
            <w:r w:rsidRPr="000F5A7B">
              <w:rPr>
                <w:b/>
                <w:bCs/>
                <w:color w:val="CC9900"/>
                <w:sz w:val="20"/>
                <w:u w:val="single" w:color="FF66FF"/>
              </w:rPr>
              <w:t xml:space="preserve">PERSONNALISATION </w:t>
            </w:r>
            <w:r w:rsidRPr="00575C2D">
              <w:rPr>
                <w:color w:val="CC9900"/>
                <w:sz w:val="20"/>
                <w:u w:val="single" w:color="FF66FF"/>
              </w:rPr>
              <w:t>:</w:t>
            </w:r>
          </w:p>
        </w:tc>
      </w:tr>
      <w:tr w:rsidR="00422934" w14:paraId="7F644E44" w14:textId="77777777" w:rsidTr="00CB5136">
        <w:trPr>
          <w:gridBefore w:val="1"/>
          <w:wBefore w:w="8" w:type="dxa"/>
          <w:trHeight w:val="438"/>
        </w:trPr>
        <w:tc>
          <w:tcPr>
            <w:tcW w:w="104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0A2D" w14:textId="6CDE590B" w:rsidR="00422934" w:rsidRDefault="000925A4">
            <w:pPr>
              <w:pStyle w:val="TableParagraph"/>
              <w:spacing w:before="27"/>
              <w:ind w:left="85"/>
              <w:rPr>
                <w:sz w:val="20"/>
              </w:rPr>
            </w:pPr>
            <w:r>
              <w:rPr>
                <w:sz w:val="20"/>
              </w:rPr>
              <w:t>Offert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 w:rsidR="001F4ADA">
              <w:rPr>
                <w:spacing w:val="-3"/>
                <w:sz w:val="20"/>
              </w:rPr>
              <w:t xml:space="preserve"> </w:t>
            </w:r>
            <w:r w:rsidR="001F4ADA">
              <w:rPr>
                <w:sz w:val="20"/>
              </w:rPr>
              <w:t>:</w:t>
            </w:r>
            <w:r w:rsidR="001F4ADA" w:rsidRPr="001F4ADA">
              <w:rPr>
                <w:b/>
                <w:bCs/>
                <w:sz w:val="20"/>
              </w:rPr>
              <w:t xml:space="preserve"> </w:t>
            </w:r>
          </w:p>
        </w:tc>
      </w:tr>
      <w:tr w:rsidR="00422934" w14:paraId="26056735" w14:textId="77777777" w:rsidTr="00CB5136">
        <w:trPr>
          <w:gridBefore w:val="1"/>
          <w:wBefore w:w="8" w:type="dxa"/>
          <w:trHeight w:val="470"/>
        </w:trPr>
        <w:tc>
          <w:tcPr>
            <w:tcW w:w="10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7286" w14:textId="77777777" w:rsidR="00422934" w:rsidRDefault="000925A4">
            <w:pPr>
              <w:pStyle w:val="TableParagraph"/>
              <w:spacing w:before="58"/>
              <w:ind w:left="8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l’occasion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  <w:tr w:rsidR="00575C2D" w:rsidRPr="00575C2D" w14:paraId="797C45F0" w14:textId="77777777" w:rsidTr="006059F1">
        <w:trPr>
          <w:gridAfter w:val="1"/>
          <w:wAfter w:w="5320" w:type="dxa"/>
          <w:trHeight w:val="342"/>
        </w:trPr>
        <w:tc>
          <w:tcPr>
            <w:tcW w:w="5106" w:type="dxa"/>
            <w:gridSpan w:val="3"/>
            <w:tcBorders>
              <w:bottom w:val="single" w:sz="36" w:space="0" w:color="000000"/>
            </w:tcBorders>
            <w:shd w:val="clear" w:color="auto" w:fill="F3F3F3"/>
          </w:tcPr>
          <w:p w14:paraId="348550DF" w14:textId="77777777" w:rsidR="00422934" w:rsidRPr="000F5A7B" w:rsidRDefault="000925A4">
            <w:pPr>
              <w:pStyle w:val="TableParagraph"/>
              <w:spacing w:before="59"/>
              <w:ind w:left="79"/>
              <w:rPr>
                <w:b/>
                <w:bCs/>
                <w:color w:val="CC9900"/>
                <w:sz w:val="20"/>
              </w:rPr>
            </w:pPr>
            <w:r w:rsidRPr="000F5A7B">
              <w:rPr>
                <w:b/>
                <w:bCs/>
                <w:color w:val="CC9900"/>
                <w:sz w:val="20"/>
                <w:u w:val="single" w:color="FF66FF"/>
              </w:rPr>
              <w:t>MODE</w:t>
            </w:r>
            <w:r w:rsidRPr="000F5A7B">
              <w:rPr>
                <w:b/>
                <w:bCs/>
                <w:color w:val="CC9900"/>
                <w:spacing w:val="-12"/>
                <w:sz w:val="20"/>
                <w:u w:val="single" w:color="FF66FF"/>
              </w:rPr>
              <w:t xml:space="preserve"> </w:t>
            </w:r>
            <w:r w:rsidRPr="000F5A7B">
              <w:rPr>
                <w:b/>
                <w:bCs/>
                <w:color w:val="CC9900"/>
                <w:sz w:val="20"/>
                <w:u w:val="single" w:color="FF66FF"/>
              </w:rPr>
              <w:t>DE</w:t>
            </w:r>
            <w:r w:rsidRPr="000F5A7B">
              <w:rPr>
                <w:b/>
                <w:bCs/>
                <w:color w:val="CC9900"/>
                <w:spacing w:val="-11"/>
                <w:sz w:val="20"/>
                <w:u w:val="single" w:color="FF66FF"/>
              </w:rPr>
              <w:t xml:space="preserve"> </w:t>
            </w:r>
            <w:r w:rsidRPr="000F5A7B">
              <w:rPr>
                <w:b/>
                <w:bCs/>
                <w:color w:val="CC9900"/>
                <w:sz w:val="20"/>
                <w:u w:val="single" w:color="FF66FF"/>
              </w:rPr>
              <w:t>PAIEMENT</w:t>
            </w:r>
          </w:p>
        </w:tc>
      </w:tr>
      <w:tr w:rsidR="00422934" w14:paraId="6F43BB60" w14:textId="77777777" w:rsidTr="006059F1">
        <w:trPr>
          <w:gridAfter w:val="1"/>
          <w:wAfter w:w="5320" w:type="dxa"/>
          <w:trHeight w:val="320"/>
        </w:trPr>
        <w:tc>
          <w:tcPr>
            <w:tcW w:w="3669" w:type="dxa"/>
            <w:gridSpan w:val="2"/>
            <w:tcBorders>
              <w:top w:val="single" w:sz="36" w:space="0" w:color="0000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14:paraId="2F93FA9B" w14:textId="77777777" w:rsidR="00422934" w:rsidRDefault="000925A4">
            <w:pPr>
              <w:pStyle w:val="TableParagraph"/>
              <w:spacing w:before="53"/>
              <w:ind w:left="79"/>
              <w:rPr>
                <w:sz w:val="16"/>
              </w:rPr>
            </w:pPr>
            <w:r>
              <w:rPr>
                <w:sz w:val="16"/>
              </w:rPr>
              <w:t>Espèces</w:t>
            </w:r>
          </w:p>
        </w:tc>
        <w:tc>
          <w:tcPr>
            <w:tcW w:w="1437" w:type="dxa"/>
            <w:tcBorders>
              <w:top w:val="single" w:sz="36" w:space="0" w:color="00000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14:paraId="5B01CDDF" w14:textId="77777777" w:rsidR="00422934" w:rsidRDefault="004229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2934" w14:paraId="34ACCA0A" w14:textId="77777777" w:rsidTr="006059F1">
        <w:trPr>
          <w:gridAfter w:val="1"/>
          <w:wAfter w:w="5320" w:type="dxa"/>
          <w:trHeight w:val="320"/>
        </w:trPr>
        <w:tc>
          <w:tcPr>
            <w:tcW w:w="3669" w:type="dxa"/>
            <w:gridSpan w:val="2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14:paraId="14784A23" w14:textId="77777777" w:rsidR="00422934" w:rsidRDefault="000925A4">
            <w:pPr>
              <w:pStyle w:val="TableParagraph"/>
              <w:spacing w:before="54"/>
              <w:ind w:left="79"/>
              <w:rPr>
                <w:sz w:val="16"/>
              </w:rPr>
            </w:pPr>
            <w:r>
              <w:rPr>
                <w:sz w:val="16"/>
              </w:rPr>
              <w:t>Carte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Bleue</w:t>
            </w:r>
          </w:p>
        </w:tc>
        <w:tc>
          <w:tcPr>
            <w:tcW w:w="1437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14:paraId="65C0E8B8" w14:textId="77777777" w:rsidR="00422934" w:rsidRDefault="004229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2934" w14:paraId="16E7C4CF" w14:textId="77777777" w:rsidTr="006059F1">
        <w:trPr>
          <w:gridAfter w:val="1"/>
          <w:wAfter w:w="5320" w:type="dxa"/>
          <w:trHeight w:val="399"/>
        </w:trPr>
        <w:tc>
          <w:tcPr>
            <w:tcW w:w="3669" w:type="dxa"/>
            <w:gridSpan w:val="2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14:paraId="63CFAA63" w14:textId="77777777" w:rsidR="00422934" w:rsidRDefault="000925A4">
            <w:pPr>
              <w:pStyle w:val="TableParagraph"/>
              <w:spacing w:before="53"/>
              <w:ind w:left="79"/>
              <w:rPr>
                <w:i/>
                <w:sz w:val="12"/>
              </w:rPr>
            </w:pPr>
            <w:r>
              <w:rPr>
                <w:sz w:val="16"/>
              </w:rPr>
              <w:t>Chèques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i/>
                <w:sz w:val="12"/>
              </w:rPr>
              <w:t>à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l’ordre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des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Vitrines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de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Reims</w:t>
            </w:r>
          </w:p>
        </w:tc>
        <w:tc>
          <w:tcPr>
            <w:tcW w:w="1437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14:paraId="30C8801E" w14:textId="77777777" w:rsidR="00422934" w:rsidRDefault="004229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2934" w14:paraId="7C83C95A" w14:textId="77777777" w:rsidTr="006059F1">
        <w:trPr>
          <w:gridAfter w:val="1"/>
          <w:wAfter w:w="5320" w:type="dxa"/>
          <w:trHeight w:val="342"/>
        </w:trPr>
        <w:tc>
          <w:tcPr>
            <w:tcW w:w="3669" w:type="dxa"/>
            <w:gridSpan w:val="2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14:paraId="5475FEBB" w14:textId="77777777" w:rsidR="00422934" w:rsidRDefault="000925A4">
            <w:pPr>
              <w:pStyle w:val="TableParagraph"/>
              <w:spacing w:before="55"/>
              <w:ind w:left="79"/>
              <w:rPr>
                <w:sz w:val="16"/>
              </w:rPr>
            </w:pPr>
            <w:r>
              <w:rPr>
                <w:sz w:val="16"/>
              </w:rPr>
              <w:t>Virement</w:t>
            </w:r>
          </w:p>
        </w:tc>
        <w:tc>
          <w:tcPr>
            <w:tcW w:w="1437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14:paraId="4DBA3B5A" w14:textId="506211BC" w:rsidR="00422934" w:rsidRPr="004A250F" w:rsidRDefault="004A250F" w:rsidP="004A250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proofErr w:type="gramStart"/>
            <w:r>
              <w:rPr>
                <w:rFonts w:ascii="Times New Roman"/>
                <w:sz w:val="16"/>
              </w:rPr>
              <w:t>oui</w:t>
            </w:r>
            <w:proofErr w:type="gramEnd"/>
          </w:p>
        </w:tc>
      </w:tr>
      <w:tr w:rsidR="00422934" w14:paraId="1B34F97E" w14:textId="77777777" w:rsidTr="006059F1">
        <w:trPr>
          <w:gridAfter w:val="1"/>
          <w:wAfter w:w="5320" w:type="dxa"/>
          <w:trHeight w:val="319"/>
        </w:trPr>
        <w:tc>
          <w:tcPr>
            <w:tcW w:w="3669" w:type="dxa"/>
            <w:gridSpan w:val="2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14:paraId="66D083D8" w14:textId="77777777" w:rsidR="00422934" w:rsidRDefault="000925A4">
            <w:pPr>
              <w:pStyle w:val="TableParagraph"/>
              <w:spacing w:before="53"/>
              <w:ind w:left="79"/>
              <w:rPr>
                <w:sz w:val="16"/>
              </w:rPr>
            </w:pPr>
            <w:r>
              <w:rPr>
                <w:sz w:val="16"/>
              </w:rPr>
              <w:t>Mandat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Administratif</w:t>
            </w:r>
          </w:p>
        </w:tc>
        <w:tc>
          <w:tcPr>
            <w:tcW w:w="1437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14:paraId="685EE2F0" w14:textId="77777777" w:rsidR="00422934" w:rsidRDefault="004229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4341544" w14:textId="47707CEB" w:rsidR="00422934" w:rsidRPr="00921A83" w:rsidRDefault="000925A4" w:rsidP="006059F1">
      <w:pPr>
        <w:spacing w:before="86" w:line="145" w:lineRule="exact"/>
        <w:ind w:left="397"/>
        <w:rPr>
          <w:sz w:val="16"/>
          <w:szCs w:val="16"/>
        </w:rPr>
      </w:pPr>
      <w:r w:rsidRPr="00921A83">
        <w:rPr>
          <w:sz w:val="16"/>
          <w:szCs w:val="16"/>
        </w:rPr>
        <w:t>RIB</w:t>
      </w:r>
      <w:r w:rsidRPr="00921A83">
        <w:rPr>
          <w:spacing w:val="-2"/>
          <w:sz w:val="16"/>
          <w:szCs w:val="16"/>
        </w:rPr>
        <w:t xml:space="preserve"> </w:t>
      </w:r>
      <w:r w:rsidRPr="00921A83">
        <w:rPr>
          <w:sz w:val="16"/>
          <w:szCs w:val="16"/>
        </w:rPr>
        <w:t>:</w:t>
      </w:r>
      <w:r w:rsidR="006059F1" w:rsidRPr="00921A83">
        <w:rPr>
          <w:sz w:val="16"/>
          <w:szCs w:val="16"/>
        </w:rPr>
        <w:t xml:space="preserve"> </w:t>
      </w:r>
      <w:r w:rsidRPr="00921A83">
        <w:rPr>
          <w:sz w:val="16"/>
          <w:szCs w:val="16"/>
        </w:rPr>
        <w:t>Domiciliation</w:t>
      </w:r>
      <w:r w:rsidRPr="00921A83">
        <w:rPr>
          <w:spacing w:val="-3"/>
          <w:sz w:val="16"/>
          <w:szCs w:val="16"/>
        </w:rPr>
        <w:t xml:space="preserve"> </w:t>
      </w:r>
      <w:r w:rsidRPr="00921A83">
        <w:rPr>
          <w:sz w:val="16"/>
          <w:szCs w:val="16"/>
        </w:rPr>
        <w:t>:</w:t>
      </w:r>
      <w:r w:rsidRPr="00921A83">
        <w:rPr>
          <w:spacing w:val="-3"/>
          <w:sz w:val="16"/>
          <w:szCs w:val="16"/>
        </w:rPr>
        <w:t xml:space="preserve"> </w:t>
      </w:r>
      <w:r w:rsidRPr="00921A83">
        <w:rPr>
          <w:sz w:val="16"/>
          <w:szCs w:val="16"/>
        </w:rPr>
        <w:t>CCM</w:t>
      </w:r>
      <w:r w:rsidRPr="00921A83">
        <w:rPr>
          <w:spacing w:val="-3"/>
          <w:sz w:val="16"/>
          <w:szCs w:val="16"/>
        </w:rPr>
        <w:t xml:space="preserve"> </w:t>
      </w:r>
      <w:r w:rsidRPr="00921A83">
        <w:rPr>
          <w:sz w:val="16"/>
          <w:szCs w:val="16"/>
        </w:rPr>
        <w:t>REIMS</w:t>
      </w:r>
      <w:r w:rsidRPr="00921A83">
        <w:rPr>
          <w:spacing w:val="1"/>
          <w:sz w:val="16"/>
          <w:szCs w:val="16"/>
        </w:rPr>
        <w:t xml:space="preserve"> </w:t>
      </w:r>
      <w:r w:rsidRPr="00921A83">
        <w:rPr>
          <w:sz w:val="16"/>
          <w:szCs w:val="16"/>
        </w:rPr>
        <w:t>D</w:t>
      </w:r>
      <w:r w:rsidRPr="00921A83">
        <w:rPr>
          <w:spacing w:val="-3"/>
          <w:sz w:val="16"/>
          <w:szCs w:val="16"/>
        </w:rPr>
        <w:t xml:space="preserve"> </w:t>
      </w:r>
      <w:r w:rsidRPr="00921A83">
        <w:rPr>
          <w:sz w:val="16"/>
          <w:szCs w:val="16"/>
        </w:rPr>
        <w:t>ERLON</w:t>
      </w:r>
      <w:r w:rsidRPr="00921A83">
        <w:rPr>
          <w:spacing w:val="2"/>
          <w:sz w:val="16"/>
          <w:szCs w:val="16"/>
        </w:rPr>
        <w:t xml:space="preserve"> </w:t>
      </w:r>
      <w:r w:rsidRPr="00921A83">
        <w:rPr>
          <w:sz w:val="16"/>
          <w:szCs w:val="16"/>
        </w:rPr>
        <w:t>-</w:t>
      </w:r>
      <w:r w:rsidRPr="00921A83">
        <w:rPr>
          <w:spacing w:val="-3"/>
          <w:sz w:val="16"/>
          <w:szCs w:val="16"/>
        </w:rPr>
        <w:t xml:space="preserve"> </w:t>
      </w:r>
      <w:r w:rsidRPr="00921A83">
        <w:rPr>
          <w:sz w:val="16"/>
          <w:szCs w:val="16"/>
        </w:rPr>
        <w:t>Titulaire</w:t>
      </w:r>
      <w:r w:rsidRPr="00921A83">
        <w:rPr>
          <w:spacing w:val="-2"/>
          <w:sz w:val="16"/>
          <w:szCs w:val="16"/>
        </w:rPr>
        <w:t xml:space="preserve"> </w:t>
      </w:r>
      <w:r w:rsidRPr="00921A83">
        <w:rPr>
          <w:sz w:val="16"/>
          <w:szCs w:val="16"/>
        </w:rPr>
        <w:t>:</w:t>
      </w:r>
      <w:r w:rsidRPr="00921A83">
        <w:rPr>
          <w:spacing w:val="-4"/>
          <w:sz w:val="16"/>
          <w:szCs w:val="16"/>
        </w:rPr>
        <w:t xml:space="preserve"> </w:t>
      </w:r>
      <w:r w:rsidRPr="00921A83">
        <w:rPr>
          <w:sz w:val="16"/>
          <w:szCs w:val="16"/>
        </w:rPr>
        <w:t>Les</w:t>
      </w:r>
      <w:r w:rsidRPr="00921A83">
        <w:rPr>
          <w:spacing w:val="-3"/>
          <w:sz w:val="16"/>
          <w:szCs w:val="16"/>
        </w:rPr>
        <w:t xml:space="preserve"> </w:t>
      </w:r>
      <w:r w:rsidRPr="00921A83">
        <w:rPr>
          <w:sz w:val="16"/>
          <w:szCs w:val="16"/>
        </w:rPr>
        <w:t>Vitrines</w:t>
      </w:r>
      <w:r w:rsidRPr="00921A83">
        <w:rPr>
          <w:spacing w:val="-3"/>
          <w:sz w:val="16"/>
          <w:szCs w:val="16"/>
        </w:rPr>
        <w:t xml:space="preserve"> </w:t>
      </w:r>
      <w:r w:rsidRPr="00921A83">
        <w:rPr>
          <w:sz w:val="16"/>
          <w:szCs w:val="16"/>
        </w:rPr>
        <w:t>de</w:t>
      </w:r>
      <w:r w:rsidRPr="00921A83">
        <w:rPr>
          <w:spacing w:val="-2"/>
          <w:sz w:val="16"/>
          <w:szCs w:val="16"/>
        </w:rPr>
        <w:t xml:space="preserve"> </w:t>
      </w:r>
      <w:r w:rsidRPr="00921A83">
        <w:rPr>
          <w:sz w:val="16"/>
          <w:szCs w:val="16"/>
        </w:rPr>
        <w:t>Reims</w:t>
      </w:r>
    </w:p>
    <w:p w14:paraId="0116288E" w14:textId="77777777" w:rsidR="006059F1" w:rsidRPr="00921A83" w:rsidRDefault="000925A4" w:rsidP="006059F1">
      <w:pPr>
        <w:spacing w:before="1" w:line="235" w:lineRule="auto"/>
        <w:ind w:left="397" w:right="7153"/>
        <w:rPr>
          <w:sz w:val="16"/>
          <w:szCs w:val="16"/>
        </w:rPr>
      </w:pPr>
      <w:r w:rsidRPr="00921A83">
        <w:rPr>
          <w:sz w:val="16"/>
          <w:szCs w:val="16"/>
        </w:rPr>
        <w:t xml:space="preserve">Code Banque : </w:t>
      </w:r>
      <w:r w:rsidR="00D5430F" w:rsidRPr="00921A83">
        <w:rPr>
          <w:sz w:val="16"/>
          <w:szCs w:val="16"/>
        </w:rPr>
        <w:t>10278</w:t>
      </w:r>
      <w:r w:rsidRPr="00921A83">
        <w:rPr>
          <w:sz w:val="16"/>
          <w:szCs w:val="16"/>
        </w:rPr>
        <w:t xml:space="preserve"> - Code Guichet : 08850 - N° de Compte : 00020166901 - Clé RIB :</w:t>
      </w:r>
      <w:r w:rsidR="00D5430F" w:rsidRPr="00921A83">
        <w:rPr>
          <w:sz w:val="16"/>
          <w:szCs w:val="16"/>
        </w:rPr>
        <w:t>51</w:t>
      </w:r>
      <w:r w:rsidRPr="00921A83">
        <w:rPr>
          <w:spacing w:val="-25"/>
          <w:sz w:val="16"/>
          <w:szCs w:val="16"/>
        </w:rPr>
        <w:t xml:space="preserve"> </w:t>
      </w:r>
      <w:r w:rsidRPr="00921A83">
        <w:rPr>
          <w:sz w:val="16"/>
          <w:szCs w:val="16"/>
        </w:rPr>
        <w:t>IBAN</w:t>
      </w:r>
      <w:r w:rsidRPr="00921A83">
        <w:rPr>
          <w:spacing w:val="-2"/>
          <w:sz w:val="16"/>
          <w:szCs w:val="16"/>
        </w:rPr>
        <w:t xml:space="preserve"> </w:t>
      </w:r>
      <w:r w:rsidRPr="00921A83">
        <w:rPr>
          <w:sz w:val="16"/>
          <w:szCs w:val="16"/>
        </w:rPr>
        <w:t>:</w:t>
      </w:r>
      <w:r w:rsidRPr="00921A83">
        <w:rPr>
          <w:spacing w:val="-2"/>
          <w:sz w:val="16"/>
          <w:szCs w:val="16"/>
        </w:rPr>
        <w:t xml:space="preserve"> </w:t>
      </w:r>
      <w:r w:rsidRPr="00921A83">
        <w:rPr>
          <w:sz w:val="16"/>
          <w:szCs w:val="16"/>
        </w:rPr>
        <w:t xml:space="preserve">FR76 </w:t>
      </w:r>
      <w:r w:rsidR="00D5430F" w:rsidRPr="00921A83">
        <w:rPr>
          <w:sz w:val="16"/>
          <w:szCs w:val="16"/>
        </w:rPr>
        <w:t>1027 8088 5000 0201 6690 151</w:t>
      </w:r>
      <w:r w:rsidRPr="00921A83">
        <w:rPr>
          <w:spacing w:val="2"/>
          <w:sz w:val="16"/>
          <w:szCs w:val="16"/>
        </w:rPr>
        <w:t xml:space="preserve"> </w:t>
      </w:r>
      <w:r w:rsidRPr="00921A83">
        <w:rPr>
          <w:sz w:val="16"/>
          <w:szCs w:val="16"/>
        </w:rPr>
        <w:t>-</w:t>
      </w:r>
      <w:r w:rsidRPr="00921A83">
        <w:rPr>
          <w:spacing w:val="-2"/>
          <w:sz w:val="16"/>
          <w:szCs w:val="16"/>
        </w:rPr>
        <w:t xml:space="preserve"> </w:t>
      </w:r>
      <w:r w:rsidRPr="00921A83">
        <w:rPr>
          <w:sz w:val="16"/>
          <w:szCs w:val="16"/>
        </w:rPr>
        <w:t>BIC</w:t>
      </w:r>
      <w:r w:rsidRPr="00921A83">
        <w:rPr>
          <w:spacing w:val="-2"/>
          <w:sz w:val="16"/>
          <w:szCs w:val="16"/>
        </w:rPr>
        <w:t xml:space="preserve"> </w:t>
      </w:r>
      <w:r w:rsidRPr="00921A83">
        <w:rPr>
          <w:sz w:val="16"/>
          <w:szCs w:val="16"/>
        </w:rPr>
        <w:t>:</w:t>
      </w:r>
      <w:r w:rsidRPr="00921A83">
        <w:rPr>
          <w:spacing w:val="1"/>
          <w:sz w:val="16"/>
          <w:szCs w:val="16"/>
        </w:rPr>
        <w:t xml:space="preserve"> </w:t>
      </w:r>
      <w:r w:rsidRPr="00921A83">
        <w:rPr>
          <w:sz w:val="16"/>
          <w:szCs w:val="16"/>
        </w:rPr>
        <w:t>CMCIFR2A</w:t>
      </w:r>
    </w:p>
    <w:p w14:paraId="0E57BCD8" w14:textId="77777777" w:rsidR="006059F1" w:rsidRPr="00921A83" w:rsidRDefault="006059F1" w:rsidP="006059F1">
      <w:pPr>
        <w:spacing w:before="1" w:line="235" w:lineRule="auto"/>
        <w:ind w:left="397" w:right="7153"/>
        <w:rPr>
          <w:sz w:val="16"/>
          <w:szCs w:val="16"/>
        </w:rPr>
      </w:pPr>
    </w:p>
    <w:p w14:paraId="2CBA5EA1" w14:textId="4A1E7ABF" w:rsidR="00422934" w:rsidRPr="00921A83" w:rsidRDefault="000925A4" w:rsidP="00921A83">
      <w:pPr>
        <w:spacing w:before="1" w:line="235" w:lineRule="auto"/>
        <w:ind w:left="397" w:right="7153"/>
        <w:rPr>
          <w:sz w:val="16"/>
          <w:szCs w:val="16"/>
        </w:rPr>
      </w:pPr>
      <w:r w:rsidRPr="00921A83">
        <w:rPr>
          <w:sz w:val="16"/>
          <w:szCs w:val="16"/>
        </w:rPr>
        <w:t>Association</w:t>
      </w:r>
      <w:r w:rsidRPr="00921A83">
        <w:rPr>
          <w:spacing w:val="-2"/>
          <w:sz w:val="16"/>
          <w:szCs w:val="16"/>
        </w:rPr>
        <w:t xml:space="preserve"> </w:t>
      </w:r>
      <w:r w:rsidRPr="00921A83">
        <w:rPr>
          <w:sz w:val="16"/>
          <w:szCs w:val="16"/>
        </w:rPr>
        <w:t>Loi</w:t>
      </w:r>
      <w:r w:rsidRPr="00921A83">
        <w:rPr>
          <w:spacing w:val="-1"/>
          <w:sz w:val="16"/>
          <w:szCs w:val="16"/>
        </w:rPr>
        <w:t xml:space="preserve"> </w:t>
      </w:r>
      <w:r w:rsidRPr="00921A83">
        <w:rPr>
          <w:sz w:val="16"/>
          <w:szCs w:val="16"/>
        </w:rPr>
        <w:t>1901</w:t>
      </w:r>
      <w:r w:rsidRPr="00921A83">
        <w:rPr>
          <w:spacing w:val="-3"/>
          <w:sz w:val="16"/>
          <w:szCs w:val="16"/>
        </w:rPr>
        <w:t xml:space="preserve"> </w:t>
      </w:r>
      <w:proofErr w:type="gramStart"/>
      <w:r w:rsidRPr="00921A83">
        <w:rPr>
          <w:sz w:val="16"/>
          <w:szCs w:val="16"/>
        </w:rPr>
        <w:t>Siret:</w:t>
      </w:r>
      <w:proofErr w:type="gramEnd"/>
      <w:r w:rsidRPr="00921A83">
        <w:rPr>
          <w:spacing w:val="-3"/>
          <w:sz w:val="16"/>
          <w:szCs w:val="16"/>
        </w:rPr>
        <w:t xml:space="preserve"> </w:t>
      </w:r>
      <w:r w:rsidRPr="00921A83">
        <w:rPr>
          <w:sz w:val="16"/>
          <w:szCs w:val="16"/>
        </w:rPr>
        <w:t>403</w:t>
      </w:r>
      <w:r w:rsidRPr="00921A83">
        <w:rPr>
          <w:spacing w:val="-2"/>
          <w:sz w:val="16"/>
          <w:szCs w:val="16"/>
        </w:rPr>
        <w:t xml:space="preserve"> </w:t>
      </w:r>
      <w:r w:rsidRPr="00921A83">
        <w:rPr>
          <w:sz w:val="16"/>
          <w:szCs w:val="16"/>
        </w:rPr>
        <w:t>108</w:t>
      </w:r>
      <w:r w:rsidRPr="00921A83">
        <w:rPr>
          <w:spacing w:val="1"/>
          <w:sz w:val="16"/>
          <w:szCs w:val="16"/>
        </w:rPr>
        <w:t xml:space="preserve"> </w:t>
      </w:r>
      <w:r w:rsidRPr="00921A83">
        <w:rPr>
          <w:sz w:val="16"/>
          <w:szCs w:val="16"/>
        </w:rPr>
        <w:t>178</w:t>
      </w:r>
      <w:r w:rsidRPr="00921A83">
        <w:rPr>
          <w:spacing w:val="-1"/>
          <w:sz w:val="16"/>
          <w:szCs w:val="16"/>
        </w:rPr>
        <w:t xml:space="preserve"> </w:t>
      </w:r>
      <w:r w:rsidRPr="00921A83">
        <w:rPr>
          <w:sz w:val="16"/>
          <w:szCs w:val="16"/>
        </w:rPr>
        <w:t>00027</w:t>
      </w:r>
    </w:p>
    <w:p w14:paraId="04CD1F6F" w14:textId="77777777" w:rsidR="00422934" w:rsidRDefault="00422934">
      <w:pPr>
        <w:rPr>
          <w:sz w:val="12"/>
        </w:rPr>
        <w:sectPr w:rsidR="00422934">
          <w:type w:val="continuous"/>
          <w:pgSz w:w="11910" w:h="16840"/>
          <w:pgMar w:top="180" w:right="0" w:bottom="280" w:left="20" w:header="720" w:footer="720" w:gutter="0"/>
          <w:cols w:space="720"/>
        </w:sectPr>
      </w:pPr>
    </w:p>
    <w:p w14:paraId="4C3B89BD" w14:textId="77777777" w:rsidR="00422934" w:rsidRPr="00575C2D" w:rsidRDefault="000925A4">
      <w:pPr>
        <w:pStyle w:val="Titre1"/>
        <w:spacing w:before="34"/>
        <w:ind w:left="2875"/>
        <w:rPr>
          <w:b/>
          <w:bCs/>
        </w:rPr>
      </w:pPr>
      <w:r w:rsidRPr="00575C2D">
        <w:rPr>
          <w:b/>
          <w:bCs/>
          <w:spacing w:val="-2"/>
        </w:rPr>
        <w:lastRenderedPageBreak/>
        <w:t>CONDITIONS</w:t>
      </w:r>
      <w:r w:rsidRPr="00575C2D">
        <w:rPr>
          <w:b/>
          <w:bCs/>
          <w:spacing w:val="-4"/>
        </w:rPr>
        <w:t xml:space="preserve"> </w:t>
      </w:r>
      <w:r w:rsidRPr="00575C2D">
        <w:rPr>
          <w:b/>
          <w:bCs/>
          <w:spacing w:val="-1"/>
        </w:rPr>
        <w:t>GENERALES</w:t>
      </w:r>
      <w:r w:rsidRPr="00575C2D">
        <w:rPr>
          <w:b/>
          <w:bCs/>
          <w:spacing w:val="-7"/>
        </w:rPr>
        <w:t xml:space="preserve"> </w:t>
      </w:r>
      <w:r w:rsidRPr="00575C2D">
        <w:rPr>
          <w:b/>
          <w:bCs/>
          <w:spacing w:val="-1"/>
        </w:rPr>
        <w:t>DE</w:t>
      </w:r>
      <w:r w:rsidRPr="00575C2D">
        <w:rPr>
          <w:b/>
          <w:bCs/>
          <w:spacing w:val="-7"/>
        </w:rPr>
        <w:t xml:space="preserve"> </w:t>
      </w:r>
      <w:r w:rsidRPr="00575C2D">
        <w:rPr>
          <w:b/>
          <w:bCs/>
          <w:spacing w:val="-1"/>
        </w:rPr>
        <w:t>VENTE</w:t>
      </w:r>
    </w:p>
    <w:p w14:paraId="231FFC24" w14:textId="77777777" w:rsidR="00422934" w:rsidRPr="00575C2D" w:rsidRDefault="000925A4">
      <w:pPr>
        <w:pStyle w:val="Corpsdetexte"/>
        <w:spacing w:before="162"/>
        <w:rPr>
          <w:b/>
          <w:bCs/>
        </w:rPr>
      </w:pPr>
      <w:r w:rsidRPr="00575C2D">
        <w:rPr>
          <w:b/>
          <w:bCs/>
        </w:rPr>
        <w:t>Article</w:t>
      </w:r>
      <w:r w:rsidRPr="00575C2D">
        <w:rPr>
          <w:b/>
          <w:bCs/>
          <w:spacing w:val="-5"/>
        </w:rPr>
        <w:t xml:space="preserve"> </w:t>
      </w:r>
      <w:r w:rsidRPr="00575C2D">
        <w:rPr>
          <w:b/>
          <w:bCs/>
        </w:rPr>
        <w:t>1</w:t>
      </w:r>
      <w:r w:rsidRPr="00575C2D">
        <w:rPr>
          <w:b/>
          <w:bCs/>
          <w:spacing w:val="-7"/>
        </w:rPr>
        <w:t xml:space="preserve"> </w:t>
      </w:r>
      <w:r w:rsidRPr="00575C2D">
        <w:rPr>
          <w:b/>
          <w:bCs/>
        </w:rPr>
        <w:t>:</w:t>
      </w:r>
      <w:r w:rsidRPr="00575C2D">
        <w:rPr>
          <w:b/>
          <w:bCs/>
          <w:spacing w:val="-5"/>
        </w:rPr>
        <w:t xml:space="preserve"> </w:t>
      </w:r>
      <w:r w:rsidRPr="00575C2D">
        <w:rPr>
          <w:b/>
          <w:bCs/>
        </w:rPr>
        <w:t>OBJET</w:t>
      </w:r>
    </w:p>
    <w:p w14:paraId="1D18BACF" w14:textId="77777777" w:rsidR="00422934" w:rsidRDefault="000925A4">
      <w:pPr>
        <w:pStyle w:val="Corpsdetexte"/>
        <w:spacing w:before="35" w:line="300" w:lineRule="auto"/>
        <w:ind w:right="1266"/>
      </w:pPr>
      <w:r>
        <w:t>Nos ventes sont soumises aux présentes conditions générales qui prévalent sur toutes conditions d’achat, sauf dérogation formelle expresse et écrite de notre part.</w:t>
      </w:r>
      <w:r>
        <w:rPr>
          <w:spacing w:val="-34"/>
        </w:rPr>
        <w:t xml:space="preserve"> </w:t>
      </w:r>
      <w:r w:rsidRPr="00575C2D">
        <w:rPr>
          <w:b/>
          <w:bCs/>
        </w:rPr>
        <w:t>Article</w:t>
      </w:r>
      <w:r w:rsidRPr="00575C2D">
        <w:rPr>
          <w:b/>
          <w:bCs/>
          <w:spacing w:val="-2"/>
        </w:rPr>
        <w:t xml:space="preserve"> </w:t>
      </w:r>
      <w:r w:rsidRPr="00575C2D">
        <w:rPr>
          <w:b/>
          <w:bCs/>
        </w:rPr>
        <w:t>2</w:t>
      </w:r>
      <w:r w:rsidRPr="00575C2D">
        <w:rPr>
          <w:b/>
          <w:bCs/>
          <w:spacing w:val="-5"/>
        </w:rPr>
        <w:t xml:space="preserve"> </w:t>
      </w:r>
      <w:r w:rsidRPr="00575C2D">
        <w:rPr>
          <w:b/>
          <w:bCs/>
        </w:rPr>
        <w:t>:</w:t>
      </w:r>
      <w:r w:rsidRPr="00575C2D">
        <w:rPr>
          <w:b/>
          <w:bCs/>
          <w:spacing w:val="-2"/>
        </w:rPr>
        <w:t xml:space="preserve"> </w:t>
      </w:r>
      <w:r w:rsidRPr="00575C2D">
        <w:rPr>
          <w:b/>
          <w:bCs/>
        </w:rPr>
        <w:t>FORMATION</w:t>
      </w:r>
      <w:r w:rsidRPr="00575C2D">
        <w:rPr>
          <w:b/>
          <w:bCs/>
          <w:spacing w:val="-2"/>
        </w:rPr>
        <w:t xml:space="preserve"> </w:t>
      </w:r>
      <w:r w:rsidRPr="00575C2D">
        <w:rPr>
          <w:b/>
          <w:bCs/>
        </w:rPr>
        <w:t>DU</w:t>
      </w:r>
      <w:r w:rsidRPr="00575C2D">
        <w:rPr>
          <w:b/>
          <w:bCs/>
          <w:spacing w:val="-2"/>
        </w:rPr>
        <w:t xml:space="preserve"> </w:t>
      </w:r>
      <w:r w:rsidRPr="00575C2D">
        <w:rPr>
          <w:b/>
          <w:bCs/>
        </w:rPr>
        <w:t>CONTRAT</w:t>
      </w:r>
    </w:p>
    <w:p w14:paraId="58C366D9" w14:textId="77777777" w:rsidR="00422934" w:rsidRDefault="000925A4">
      <w:pPr>
        <w:pStyle w:val="Corpsdetexte"/>
        <w:spacing w:line="146" w:lineRule="exact"/>
      </w:pPr>
      <w:r>
        <w:t>La</w:t>
      </w:r>
      <w:r>
        <w:rPr>
          <w:spacing w:val="-2"/>
        </w:rPr>
        <w:t xml:space="preserve"> </w:t>
      </w:r>
      <w:r>
        <w:t>commande</w:t>
      </w:r>
      <w:r>
        <w:rPr>
          <w:spacing w:val="-3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bon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commande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l’apposition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cachet</w:t>
      </w:r>
      <w:r>
        <w:rPr>
          <w:spacing w:val="-5"/>
        </w:rPr>
        <w:t xml:space="preserve"> </w:t>
      </w:r>
      <w:r>
        <w:t>commercial.</w:t>
      </w:r>
    </w:p>
    <w:p w14:paraId="5B4D6FE4" w14:textId="77777777" w:rsidR="00422934" w:rsidRPr="00575C2D" w:rsidRDefault="000925A4">
      <w:pPr>
        <w:pStyle w:val="Corpsdetexte"/>
        <w:spacing w:before="74"/>
        <w:rPr>
          <w:b/>
          <w:bCs/>
        </w:rPr>
      </w:pPr>
      <w:r w:rsidRPr="00575C2D">
        <w:rPr>
          <w:b/>
          <w:bCs/>
          <w:spacing w:val="-1"/>
        </w:rPr>
        <w:t>Article</w:t>
      </w:r>
      <w:r w:rsidRPr="00575C2D">
        <w:rPr>
          <w:b/>
          <w:bCs/>
          <w:spacing w:val="-4"/>
        </w:rPr>
        <w:t xml:space="preserve"> </w:t>
      </w:r>
      <w:r w:rsidRPr="00575C2D">
        <w:rPr>
          <w:b/>
          <w:bCs/>
          <w:spacing w:val="-1"/>
        </w:rPr>
        <w:t>3</w:t>
      </w:r>
      <w:r w:rsidRPr="00575C2D">
        <w:rPr>
          <w:b/>
          <w:bCs/>
          <w:spacing w:val="-8"/>
        </w:rPr>
        <w:t xml:space="preserve"> </w:t>
      </w:r>
      <w:r w:rsidRPr="00575C2D">
        <w:rPr>
          <w:b/>
          <w:bCs/>
          <w:spacing w:val="-1"/>
        </w:rPr>
        <w:t>:</w:t>
      </w:r>
      <w:r w:rsidRPr="00575C2D">
        <w:rPr>
          <w:b/>
          <w:bCs/>
          <w:spacing w:val="-5"/>
        </w:rPr>
        <w:t xml:space="preserve"> </w:t>
      </w:r>
      <w:r w:rsidRPr="00575C2D">
        <w:rPr>
          <w:b/>
          <w:bCs/>
          <w:spacing w:val="-1"/>
        </w:rPr>
        <w:t>CONDITIONS</w:t>
      </w:r>
      <w:r w:rsidRPr="00575C2D">
        <w:rPr>
          <w:b/>
          <w:bCs/>
          <w:spacing w:val="-4"/>
        </w:rPr>
        <w:t xml:space="preserve"> </w:t>
      </w:r>
      <w:r w:rsidRPr="00575C2D">
        <w:rPr>
          <w:b/>
          <w:bCs/>
          <w:spacing w:val="-1"/>
        </w:rPr>
        <w:t>D’UTILISATION</w:t>
      </w:r>
      <w:r w:rsidRPr="00575C2D">
        <w:rPr>
          <w:b/>
          <w:bCs/>
          <w:spacing w:val="-7"/>
        </w:rPr>
        <w:t xml:space="preserve"> </w:t>
      </w:r>
      <w:r w:rsidRPr="00575C2D">
        <w:rPr>
          <w:b/>
          <w:bCs/>
          <w:spacing w:val="-1"/>
        </w:rPr>
        <w:t>DES</w:t>
      </w:r>
      <w:r w:rsidRPr="00575C2D">
        <w:rPr>
          <w:b/>
          <w:bCs/>
          <w:spacing w:val="-4"/>
        </w:rPr>
        <w:t xml:space="preserve"> </w:t>
      </w:r>
      <w:r w:rsidRPr="00575C2D">
        <w:rPr>
          <w:b/>
          <w:bCs/>
          <w:spacing w:val="-1"/>
        </w:rPr>
        <w:t>CHEQUES</w:t>
      </w:r>
      <w:r w:rsidRPr="00575C2D">
        <w:rPr>
          <w:b/>
          <w:bCs/>
          <w:spacing w:val="-4"/>
        </w:rPr>
        <w:t xml:space="preserve"> </w:t>
      </w:r>
      <w:r w:rsidRPr="00575C2D">
        <w:rPr>
          <w:b/>
          <w:bCs/>
          <w:spacing w:val="-1"/>
        </w:rPr>
        <w:t>CADEAUX</w:t>
      </w:r>
    </w:p>
    <w:p w14:paraId="44CA6E98" w14:textId="77777777" w:rsidR="00422934" w:rsidRDefault="000925A4">
      <w:pPr>
        <w:pStyle w:val="Corpsdetexte"/>
        <w:spacing w:before="1"/>
        <w:ind w:right="244"/>
      </w:pPr>
      <w:r>
        <w:t>Les chèques cadeaux VITRINES DE REIMS sont valables jusqu’à la date de validité indiquée au recto des chèques cadeaux et utilisables conformément aux conditions d’utilisation</w:t>
      </w:r>
      <w:r>
        <w:rPr>
          <w:spacing w:val="1"/>
        </w:rPr>
        <w:t xml:space="preserve"> </w:t>
      </w:r>
      <w:r>
        <w:t>fixées au verso desdits chèques cadeaux et sous réserve des conditions particulières telles que transmises à chaque bénéficiaire par le client. Les chèques cadeaux sont acceptés,</w:t>
      </w:r>
      <w:r>
        <w:rPr>
          <w:spacing w:val="1"/>
        </w:rPr>
        <w:t xml:space="preserve"> </w:t>
      </w:r>
      <w:r>
        <w:t>par les partenaires dont la liste est communiquée à titre indicatif lors de la livraison des chèques cadeaux ; liste pouvant faire l’objet de modifications à tout moment. Les Chèques</w:t>
      </w:r>
      <w:r>
        <w:rPr>
          <w:spacing w:val="1"/>
        </w:rPr>
        <w:t xml:space="preserve"> </w:t>
      </w:r>
      <w:r>
        <w:t>cadeaux ne peuvent faire l’objet d’aucune cession ou revente par les bénéficiaires et/ou par le client à un tiers quel qu’il soit, à titre onéreux. En tout état de cause, les chèques</w:t>
      </w:r>
      <w:r>
        <w:rPr>
          <w:spacing w:val="1"/>
        </w:rPr>
        <w:t xml:space="preserve"> </w:t>
      </w:r>
      <w:r>
        <w:t>cadeaux</w:t>
      </w:r>
      <w:r>
        <w:rPr>
          <w:spacing w:val="-1"/>
        </w:rPr>
        <w:t xml:space="preserve"> </w:t>
      </w:r>
      <w:r>
        <w:t>ne feront</w:t>
      </w:r>
      <w:r>
        <w:rPr>
          <w:spacing w:val="-1"/>
        </w:rPr>
        <w:t xml:space="preserve"> </w:t>
      </w:r>
      <w:r>
        <w:t>l’objet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remboursement sous</w:t>
      </w:r>
      <w:r>
        <w:rPr>
          <w:spacing w:val="-1"/>
        </w:rPr>
        <w:t xml:space="preserve"> </w:t>
      </w:r>
      <w:r>
        <w:t>quelque forme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soir par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VITRINES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REIMS</w:t>
      </w:r>
      <w:r>
        <w:rPr>
          <w:spacing w:val="-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Client et/ou</w:t>
      </w:r>
      <w:r>
        <w:rPr>
          <w:spacing w:val="35"/>
        </w:rPr>
        <w:t xml:space="preserve"> </w:t>
      </w:r>
      <w:r>
        <w:t>aux bénéficiaires</w:t>
      </w:r>
      <w:r>
        <w:rPr>
          <w:spacing w:val="-1"/>
        </w:rPr>
        <w:t xml:space="preserve"> </w:t>
      </w:r>
      <w:r>
        <w:t>desdits chèques</w:t>
      </w:r>
      <w:r>
        <w:rPr>
          <w:spacing w:val="-1"/>
        </w:rPr>
        <w:t xml:space="preserve"> </w:t>
      </w:r>
      <w:r>
        <w:t>cadeaux</w:t>
      </w:r>
    </w:p>
    <w:p w14:paraId="2501A539" w14:textId="77777777" w:rsidR="00422934" w:rsidRPr="00575C2D" w:rsidRDefault="000925A4">
      <w:pPr>
        <w:pStyle w:val="Corpsdetexte"/>
        <w:spacing w:before="48" w:line="195" w:lineRule="exact"/>
        <w:jc w:val="left"/>
        <w:rPr>
          <w:b/>
          <w:bCs/>
        </w:rPr>
      </w:pPr>
      <w:r w:rsidRPr="00575C2D">
        <w:rPr>
          <w:b/>
          <w:bCs/>
          <w:spacing w:val="-1"/>
        </w:rPr>
        <w:t>Article</w:t>
      </w:r>
      <w:r w:rsidRPr="00575C2D">
        <w:rPr>
          <w:b/>
          <w:bCs/>
          <w:spacing w:val="-5"/>
        </w:rPr>
        <w:t xml:space="preserve"> </w:t>
      </w:r>
      <w:r w:rsidRPr="00575C2D">
        <w:rPr>
          <w:b/>
          <w:bCs/>
          <w:spacing w:val="-1"/>
        </w:rPr>
        <w:t>4</w:t>
      </w:r>
      <w:r w:rsidRPr="00575C2D">
        <w:rPr>
          <w:b/>
          <w:bCs/>
          <w:spacing w:val="-8"/>
        </w:rPr>
        <w:t xml:space="preserve"> </w:t>
      </w:r>
      <w:r w:rsidRPr="00575C2D">
        <w:rPr>
          <w:b/>
          <w:bCs/>
          <w:spacing w:val="-1"/>
        </w:rPr>
        <w:t>:</w:t>
      </w:r>
      <w:r w:rsidRPr="00575C2D">
        <w:rPr>
          <w:b/>
          <w:bCs/>
          <w:spacing w:val="-5"/>
        </w:rPr>
        <w:t xml:space="preserve"> </w:t>
      </w:r>
      <w:r w:rsidRPr="00575C2D">
        <w:rPr>
          <w:b/>
          <w:bCs/>
          <w:spacing w:val="-1"/>
        </w:rPr>
        <w:t>LIVRAISON</w:t>
      </w:r>
      <w:r w:rsidRPr="00575C2D">
        <w:rPr>
          <w:b/>
          <w:bCs/>
          <w:spacing w:val="-5"/>
        </w:rPr>
        <w:t xml:space="preserve"> </w:t>
      </w:r>
      <w:r w:rsidRPr="00575C2D">
        <w:rPr>
          <w:b/>
          <w:bCs/>
          <w:spacing w:val="-1"/>
        </w:rPr>
        <w:t>ET</w:t>
      </w:r>
      <w:r w:rsidRPr="00575C2D">
        <w:rPr>
          <w:b/>
          <w:bCs/>
          <w:spacing w:val="-4"/>
        </w:rPr>
        <w:t xml:space="preserve"> </w:t>
      </w:r>
      <w:r w:rsidRPr="00575C2D">
        <w:rPr>
          <w:b/>
          <w:bCs/>
        </w:rPr>
        <w:t>TRANSPORT</w:t>
      </w:r>
    </w:p>
    <w:p w14:paraId="368D0C0C" w14:textId="77777777" w:rsidR="000F5A7B" w:rsidRDefault="000925A4">
      <w:pPr>
        <w:pStyle w:val="Corpsdetexte"/>
        <w:ind w:right="244"/>
      </w:pPr>
      <w:r>
        <w:t>La participation aux frais d’expédition ou de livraison comprend l’acheminement et l’assurance perte ou vol sur le trajet Les chèques sont sous la responsabilité du client à compter</w:t>
      </w:r>
      <w:r>
        <w:rPr>
          <w:spacing w:val="1"/>
        </w:rPr>
        <w:t xml:space="preserve"> </w:t>
      </w:r>
      <w:r>
        <w:t>de la remise de ceux-ci, bordereau de livraison ou d’expédition signé et tamponné Les éventuels dommages constatés à la réception du colis devront faire l’objet de réserves</w:t>
      </w:r>
      <w:r w:rsidR="000F5A7B">
        <w:t xml:space="preserve">       </w:t>
      </w:r>
    </w:p>
    <w:p w14:paraId="4B2C33AE" w14:textId="0540C03D" w:rsidR="00422934" w:rsidRDefault="000925A4">
      <w:pPr>
        <w:pStyle w:val="Corpsdetexte"/>
        <w:ind w:right="244"/>
      </w:pPr>
      <w:r>
        <w:t xml:space="preserve"> </w:t>
      </w:r>
      <w:proofErr w:type="gramStart"/>
      <w:r>
        <w:t>formelles</w:t>
      </w:r>
      <w:proofErr w:type="gramEnd"/>
      <w:r>
        <w:t xml:space="preserve"> sur le bordereau de livraison, à défaut, c’est au client d’apporter la preuve que le dommage a eu lieu pendant le transport. Si la livraison est retardée pour une raison indé-</w:t>
      </w:r>
      <w:r>
        <w:rPr>
          <w:spacing w:val="1"/>
        </w:rPr>
        <w:t xml:space="preserve"> </w:t>
      </w:r>
      <w:r>
        <w:t>pendante de la volonté des VITRINES DE REIMS, elle sera réputée avoir été effectuée à la date d’envoi. Le délai prévu est indiqué à titre purement indicatif, le retard de livraison ne</w:t>
      </w:r>
      <w:r>
        <w:rPr>
          <w:spacing w:val="1"/>
        </w:rPr>
        <w:t xml:space="preserve"> </w:t>
      </w:r>
      <w:r>
        <w:t>pourra jamais donner</w:t>
      </w:r>
      <w:r>
        <w:rPr>
          <w:spacing w:val="-1"/>
        </w:rPr>
        <w:t xml:space="preserve"> </w:t>
      </w:r>
      <w:r>
        <w:t>lieu</w:t>
      </w:r>
      <w:r>
        <w:rPr>
          <w:spacing w:val="-3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des dommages et intérêts.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transfert</w:t>
      </w:r>
      <w:r>
        <w:rPr>
          <w:spacing w:val="-3"/>
        </w:rPr>
        <w:t xml:space="preserve"> </w:t>
      </w:r>
      <w:r>
        <w:t>de risque est</w:t>
      </w:r>
      <w:r>
        <w:rPr>
          <w:spacing w:val="-1"/>
        </w:rPr>
        <w:t xml:space="preserve"> </w:t>
      </w:r>
      <w:r>
        <w:t>opéré</w:t>
      </w:r>
      <w:r>
        <w:rPr>
          <w:spacing w:val="-3"/>
        </w:rPr>
        <w:t xml:space="preserve"> </w:t>
      </w:r>
      <w:r>
        <w:t>dès la</w:t>
      </w:r>
      <w:r>
        <w:rPr>
          <w:spacing w:val="1"/>
        </w:rPr>
        <w:t xml:space="preserve"> </w:t>
      </w:r>
      <w:r>
        <w:t>livraison.</w:t>
      </w:r>
    </w:p>
    <w:p w14:paraId="79C767FC" w14:textId="77777777" w:rsidR="00422934" w:rsidRPr="00575C2D" w:rsidRDefault="000925A4">
      <w:pPr>
        <w:pStyle w:val="Corpsdetexte"/>
        <w:spacing w:before="48"/>
        <w:rPr>
          <w:b/>
          <w:bCs/>
        </w:rPr>
      </w:pPr>
      <w:r w:rsidRPr="00575C2D">
        <w:rPr>
          <w:b/>
          <w:bCs/>
          <w:spacing w:val="-1"/>
        </w:rPr>
        <w:t>Article</w:t>
      </w:r>
      <w:r w:rsidRPr="00575C2D">
        <w:rPr>
          <w:b/>
          <w:bCs/>
          <w:spacing w:val="-4"/>
        </w:rPr>
        <w:t xml:space="preserve"> </w:t>
      </w:r>
      <w:r w:rsidRPr="00575C2D">
        <w:rPr>
          <w:b/>
          <w:bCs/>
          <w:spacing w:val="-1"/>
        </w:rPr>
        <w:t>5</w:t>
      </w:r>
      <w:r w:rsidRPr="00575C2D">
        <w:rPr>
          <w:b/>
          <w:bCs/>
          <w:spacing w:val="-7"/>
        </w:rPr>
        <w:t xml:space="preserve"> </w:t>
      </w:r>
      <w:r w:rsidRPr="00575C2D">
        <w:rPr>
          <w:b/>
          <w:bCs/>
          <w:spacing w:val="-1"/>
        </w:rPr>
        <w:t>:</w:t>
      </w:r>
      <w:r w:rsidRPr="00575C2D">
        <w:rPr>
          <w:b/>
          <w:bCs/>
          <w:spacing w:val="-4"/>
        </w:rPr>
        <w:t xml:space="preserve"> </w:t>
      </w:r>
      <w:r w:rsidRPr="00575C2D">
        <w:rPr>
          <w:b/>
          <w:bCs/>
          <w:spacing w:val="-1"/>
        </w:rPr>
        <w:t>PRIX</w:t>
      </w:r>
      <w:r w:rsidRPr="00575C2D">
        <w:rPr>
          <w:b/>
          <w:bCs/>
          <w:spacing w:val="-5"/>
        </w:rPr>
        <w:t xml:space="preserve"> </w:t>
      </w:r>
      <w:r w:rsidRPr="00575C2D">
        <w:rPr>
          <w:b/>
          <w:bCs/>
          <w:spacing w:val="-1"/>
        </w:rPr>
        <w:t>CONDITIONS</w:t>
      </w:r>
      <w:r w:rsidRPr="00575C2D">
        <w:rPr>
          <w:b/>
          <w:bCs/>
          <w:spacing w:val="-3"/>
        </w:rPr>
        <w:t xml:space="preserve"> </w:t>
      </w:r>
      <w:r w:rsidRPr="00575C2D">
        <w:rPr>
          <w:b/>
          <w:bCs/>
        </w:rPr>
        <w:t>DE</w:t>
      </w:r>
      <w:r w:rsidRPr="00575C2D">
        <w:rPr>
          <w:b/>
          <w:bCs/>
          <w:spacing w:val="-7"/>
        </w:rPr>
        <w:t xml:space="preserve"> </w:t>
      </w:r>
      <w:r w:rsidRPr="00575C2D">
        <w:rPr>
          <w:b/>
          <w:bCs/>
        </w:rPr>
        <w:t>PAIEMENT</w:t>
      </w:r>
    </w:p>
    <w:p w14:paraId="71ED1D37" w14:textId="77777777" w:rsidR="00422934" w:rsidRDefault="000925A4">
      <w:pPr>
        <w:pStyle w:val="Corpsdetexte"/>
        <w:spacing w:before="2"/>
        <w:ind w:right="244"/>
      </w:pPr>
      <w:r>
        <w:t>Les factures sont payées au comptant sans escompte. Tout retard de paiement entrainera le versement d’intérêts de retard dont le montant sera celui qui résulte de l’application</w:t>
      </w:r>
      <w:r>
        <w:rPr>
          <w:spacing w:val="1"/>
        </w:rPr>
        <w:t xml:space="preserve"> </w:t>
      </w:r>
      <w:r>
        <w:t>d’un taux égal à une fois et demi le taux de l’intérêt légal (loi n°892-1442 du 31.12.1992 article 3-1 al.3) ces intérêts seront calculés sur la somme restant due, à compter de la date</w:t>
      </w:r>
      <w:r>
        <w:rPr>
          <w:spacing w:val="1"/>
        </w:rPr>
        <w:t xml:space="preserve"> </w:t>
      </w:r>
      <w:r>
        <w:t>d’émission de la facture. En outre, le non-respect des conditions de paiement ci-dessus définies, même d’une seule échéance, emportera déchéance du terme, la totalité des</w:t>
      </w:r>
      <w:r>
        <w:rPr>
          <w:spacing w:val="1"/>
        </w:rPr>
        <w:t xml:space="preserve"> </w:t>
      </w:r>
      <w:r>
        <w:t>sommes</w:t>
      </w:r>
      <w:r>
        <w:rPr>
          <w:spacing w:val="22"/>
        </w:rPr>
        <w:t xml:space="preserve"> </w:t>
      </w:r>
      <w:r>
        <w:t>restant</w:t>
      </w:r>
      <w:r>
        <w:rPr>
          <w:spacing w:val="22"/>
        </w:rPr>
        <w:t xml:space="preserve"> </w:t>
      </w:r>
      <w:r>
        <w:t>dues</w:t>
      </w:r>
      <w:r>
        <w:rPr>
          <w:spacing w:val="22"/>
        </w:rPr>
        <w:t xml:space="preserve"> </w:t>
      </w:r>
      <w:r>
        <w:t>devenant</w:t>
      </w:r>
      <w:r>
        <w:rPr>
          <w:spacing w:val="22"/>
        </w:rPr>
        <w:t xml:space="preserve"> </w:t>
      </w:r>
      <w:r>
        <w:t>immédiatement</w:t>
      </w:r>
      <w:r>
        <w:rPr>
          <w:spacing w:val="22"/>
        </w:rPr>
        <w:t xml:space="preserve"> </w:t>
      </w:r>
      <w:r>
        <w:t>exigible,</w:t>
      </w:r>
      <w:r>
        <w:rPr>
          <w:spacing w:val="22"/>
        </w:rPr>
        <w:t xml:space="preserve"> </w:t>
      </w:r>
      <w:r>
        <w:t>sans</w:t>
      </w:r>
      <w:r>
        <w:rPr>
          <w:spacing w:val="22"/>
        </w:rPr>
        <w:t xml:space="preserve"> </w:t>
      </w:r>
      <w:r>
        <w:t>aucune</w:t>
      </w:r>
      <w:r>
        <w:rPr>
          <w:spacing w:val="22"/>
        </w:rPr>
        <w:t xml:space="preserve"> </w:t>
      </w:r>
      <w:r>
        <w:t>formalité</w:t>
      </w:r>
      <w:r>
        <w:rPr>
          <w:spacing w:val="22"/>
        </w:rPr>
        <w:t xml:space="preserve"> </w:t>
      </w:r>
      <w:r>
        <w:t>et</w:t>
      </w:r>
      <w:r>
        <w:rPr>
          <w:spacing w:val="22"/>
        </w:rPr>
        <w:t xml:space="preserve"> </w:t>
      </w:r>
      <w:r>
        <w:t>sans</w:t>
      </w:r>
      <w:r>
        <w:rPr>
          <w:spacing w:val="23"/>
        </w:rPr>
        <w:t xml:space="preserve"> </w:t>
      </w:r>
      <w:r>
        <w:t>mise</w:t>
      </w:r>
      <w:r>
        <w:rPr>
          <w:spacing w:val="22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demeure</w:t>
      </w:r>
      <w:r>
        <w:rPr>
          <w:spacing w:val="22"/>
        </w:rPr>
        <w:t xml:space="preserve"> </w:t>
      </w:r>
      <w:r>
        <w:t>préalable.</w:t>
      </w:r>
      <w:r>
        <w:rPr>
          <w:spacing w:val="21"/>
        </w:rPr>
        <w:t xml:space="preserve"> </w:t>
      </w:r>
      <w:r>
        <w:t>Enfin</w:t>
      </w:r>
      <w:r>
        <w:rPr>
          <w:spacing w:val="24"/>
        </w:rPr>
        <w:t xml:space="preserve"> </w:t>
      </w:r>
      <w:r>
        <w:t>le</w:t>
      </w:r>
      <w:r>
        <w:rPr>
          <w:spacing w:val="20"/>
        </w:rPr>
        <w:t xml:space="preserve"> </w:t>
      </w:r>
      <w:r>
        <w:t>client</w:t>
      </w:r>
      <w:r>
        <w:rPr>
          <w:spacing w:val="29"/>
        </w:rPr>
        <w:t xml:space="preserve"> </w:t>
      </w:r>
      <w:r>
        <w:t>s’engage</w:t>
      </w:r>
      <w:r>
        <w:rPr>
          <w:spacing w:val="22"/>
        </w:rPr>
        <w:t xml:space="preserve"> </w:t>
      </w:r>
      <w:r>
        <w:t>à</w:t>
      </w:r>
      <w:r>
        <w:rPr>
          <w:spacing w:val="23"/>
        </w:rPr>
        <w:t xml:space="preserve"> </w:t>
      </w:r>
      <w:r>
        <w:t>renvoyer</w:t>
      </w:r>
      <w:r>
        <w:rPr>
          <w:spacing w:val="21"/>
        </w:rPr>
        <w:t xml:space="preserve"> </w:t>
      </w:r>
      <w:r>
        <w:t>immédiatement</w:t>
      </w:r>
      <w:r>
        <w:rPr>
          <w:spacing w:val="23"/>
        </w:rPr>
        <w:t xml:space="preserve"> </w:t>
      </w:r>
      <w:r>
        <w:t>aux</w:t>
      </w:r>
    </w:p>
    <w:p w14:paraId="3086ABC3" w14:textId="77777777" w:rsidR="00422934" w:rsidRDefault="000925A4">
      <w:pPr>
        <w:pStyle w:val="Corpsdetexte"/>
        <w:spacing w:line="194" w:lineRule="exact"/>
      </w:pPr>
      <w:r>
        <w:t>«</w:t>
      </w:r>
      <w:r>
        <w:rPr>
          <w:spacing w:val="-3"/>
        </w:rPr>
        <w:t xml:space="preserve"> </w:t>
      </w:r>
      <w:r>
        <w:t>VITRINES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REIMS-1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rue</w:t>
      </w:r>
      <w:r>
        <w:rPr>
          <w:spacing w:val="-1"/>
        </w:rPr>
        <w:t xml:space="preserve"> </w:t>
      </w:r>
      <w:r>
        <w:t>JADART</w:t>
      </w:r>
      <w:r>
        <w:rPr>
          <w:spacing w:val="-4"/>
        </w:rPr>
        <w:t xml:space="preserve"> </w:t>
      </w:r>
      <w:r>
        <w:t>-51100</w:t>
      </w:r>
      <w:r>
        <w:rPr>
          <w:spacing w:val="-1"/>
        </w:rPr>
        <w:t xml:space="preserve"> </w:t>
      </w:r>
      <w:r>
        <w:t>REIMS</w:t>
      </w:r>
      <w:r>
        <w:rPr>
          <w:spacing w:val="-5"/>
        </w:rPr>
        <w:t xml:space="preserve"> </w:t>
      </w:r>
      <w:r>
        <w:t>»,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non-respect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paiement,</w:t>
      </w:r>
      <w:r>
        <w:rPr>
          <w:spacing w:val="-2"/>
        </w:rPr>
        <w:t xml:space="preserve"> </w:t>
      </w:r>
      <w:r>
        <w:t>l’intégralité</w:t>
      </w:r>
      <w:r>
        <w:rPr>
          <w:spacing w:val="-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chèques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encore</w:t>
      </w:r>
      <w:r>
        <w:rPr>
          <w:spacing w:val="-2"/>
        </w:rPr>
        <w:t xml:space="preserve"> </w:t>
      </w:r>
      <w:r>
        <w:t>payés.</w:t>
      </w:r>
    </w:p>
    <w:p w14:paraId="39781728" w14:textId="77777777" w:rsidR="00422934" w:rsidRPr="00575C2D" w:rsidRDefault="000925A4">
      <w:pPr>
        <w:pStyle w:val="Corpsdetexte"/>
        <w:spacing w:before="49" w:line="195" w:lineRule="exact"/>
        <w:jc w:val="left"/>
        <w:rPr>
          <w:b/>
          <w:bCs/>
        </w:rPr>
      </w:pPr>
      <w:r w:rsidRPr="00575C2D">
        <w:rPr>
          <w:b/>
          <w:bCs/>
        </w:rPr>
        <w:t>Article</w:t>
      </w:r>
      <w:r w:rsidRPr="00575C2D">
        <w:rPr>
          <w:b/>
          <w:bCs/>
          <w:spacing w:val="-6"/>
        </w:rPr>
        <w:t xml:space="preserve"> </w:t>
      </w:r>
      <w:r w:rsidRPr="00575C2D">
        <w:rPr>
          <w:b/>
          <w:bCs/>
        </w:rPr>
        <w:t>6</w:t>
      </w:r>
      <w:r w:rsidRPr="00575C2D">
        <w:rPr>
          <w:b/>
          <w:bCs/>
          <w:spacing w:val="-9"/>
        </w:rPr>
        <w:t xml:space="preserve"> </w:t>
      </w:r>
      <w:r w:rsidRPr="00575C2D">
        <w:rPr>
          <w:b/>
          <w:bCs/>
        </w:rPr>
        <w:t>:</w:t>
      </w:r>
      <w:r w:rsidRPr="00575C2D">
        <w:rPr>
          <w:b/>
          <w:bCs/>
          <w:spacing w:val="-6"/>
        </w:rPr>
        <w:t xml:space="preserve"> </w:t>
      </w:r>
      <w:r w:rsidRPr="00575C2D">
        <w:rPr>
          <w:b/>
          <w:bCs/>
        </w:rPr>
        <w:t>CLAUSE</w:t>
      </w:r>
      <w:r w:rsidRPr="00575C2D">
        <w:rPr>
          <w:b/>
          <w:bCs/>
          <w:spacing w:val="-9"/>
        </w:rPr>
        <w:t xml:space="preserve"> </w:t>
      </w:r>
      <w:r w:rsidRPr="00575C2D">
        <w:rPr>
          <w:b/>
          <w:bCs/>
        </w:rPr>
        <w:t>DE</w:t>
      </w:r>
      <w:r w:rsidRPr="00575C2D">
        <w:rPr>
          <w:b/>
          <w:bCs/>
          <w:spacing w:val="-6"/>
        </w:rPr>
        <w:t xml:space="preserve"> </w:t>
      </w:r>
      <w:r w:rsidRPr="00575C2D">
        <w:rPr>
          <w:b/>
          <w:bCs/>
        </w:rPr>
        <w:t>RESERVE</w:t>
      </w:r>
      <w:r w:rsidRPr="00575C2D">
        <w:rPr>
          <w:b/>
          <w:bCs/>
          <w:spacing w:val="-9"/>
        </w:rPr>
        <w:t xml:space="preserve"> </w:t>
      </w:r>
      <w:r w:rsidRPr="00575C2D">
        <w:rPr>
          <w:b/>
          <w:bCs/>
        </w:rPr>
        <w:t>DE</w:t>
      </w:r>
      <w:r w:rsidRPr="00575C2D">
        <w:rPr>
          <w:b/>
          <w:bCs/>
          <w:spacing w:val="-9"/>
        </w:rPr>
        <w:t xml:space="preserve"> </w:t>
      </w:r>
      <w:r w:rsidRPr="00575C2D">
        <w:rPr>
          <w:b/>
          <w:bCs/>
        </w:rPr>
        <w:t>PROPRIETE</w:t>
      </w:r>
    </w:p>
    <w:p w14:paraId="4F1D1FAA" w14:textId="77777777" w:rsidR="00422934" w:rsidRDefault="000925A4">
      <w:pPr>
        <w:pStyle w:val="Corpsdetexte"/>
        <w:ind w:right="244"/>
      </w:pPr>
      <w:r>
        <w:t>(Loi 80-335 du 12.05.1980) La propriété des chèques VITRINES DE REIMS livrés est réservée aux VITRINES DE REIMS jusqu’au paiement complet du prix aux termes convenus. A</w:t>
      </w:r>
      <w:r>
        <w:rPr>
          <w:spacing w:val="1"/>
        </w:rPr>
        <w:t xml:space="preserve"> </w:t>
      </w:r>
      <w:r>
        <w:t>défaut de paiement à l’échéance, LES VITRINES DE REIMS se réservent le droit de revendiquer les produits en stock sans qu’il soit nécessaire d’effectuer</w:t>
      </w:r>
      <w:r>
        <w:rPr>
          <w:spacing w:val="1"/>
        </w:rPr>
        <w:t xml:space="preserve"> </w:t>
      </w:r>
      <w:r>
        <w:t>une mise en demeure</w:t>
      </w:r>
      <w:r>
        <w:rPr>
          <w:spacing w:val="1"/>
        </w:rPr>
        <w:t xml:space="preserve"> </w:t>
      </w:r>
      <w:r>
        <w:t>préalable.</w:t>
      </w:r>
    </w:p>
    <w:p w14:paraId="2B549733" w14:textId="77777777" w:rsidR="00422934" w:rsidRPr="00575C2D" w:rsidRDefault="000925A4">
      <w:pPr>
        <w:pStyle w:val="Corpsdetexte"/>
        <w:spacing w:before="98"/>
        <w:rPr>
          <w:b/>
          <w:bCs/>
        </w:rPr>
      </w:pPr>
      <w:r w:rsidRPr="00575C2D">
        <w:rPr>
          <w:b/>
          <w:bCs/>
          <w:spacing w:val="-1"/>
        </w:rPr>
        <w:t>Article</w:t>
      </w:r>
      <w:r w:rsidRPr="00575C2D">
        <w:rPr>
          <w:b/>
          <w:bCs/>
          <w:spacing w:val="-5"/>
        </w:rPr>
        <w:t xml:space="preserve"> </w:t>
      </w:r>
      <w:r w:rsidRPr="00575C2D">
        <w:rPr>
          <w:b/>
          <w:bCs/>
          <w:spacing w:val="-1"/>
        </w:rPr>
        <w:t>7</w:t>
      </w:r>
      <w:r w:rsidRPr="00575C2D">
        <w:rPr>
          <w:b/>
          <w:bCs/>
          <w:spacing w:val="-8"/>
        </w:rPr>
        <w:t xml:space="preserve"> </w:t>
      </w:r>
      <w:r w:rsidRPr="00575C2D">
        <w:rPr>
          <w:b/>
          <w:bCs/>
          <w:spacing w:val="-1"/>
        </w:rPr>
        <w:t>:</w:t>
      </w:r>
      <w:r w:rsidRPr="00575C2D">
        <w:rPr>
          <w:b/>
          <w:bCs/>
          <w:spacing w:val="-5"/>
        </w:rPr>
        <w:t xml:space="preserve"> </w:t>
      </w:r>
      <w:r w:rsidRPr="00575C2D">
        <w:rPr>
          <w:b/>
          <w:bCs/>
          <w:spacing w:val="-1"/>
        </w:rPr>
        <w:t>OBLIGATIONS</w:t>
      </w:r>
      <w:r w:rsidRPr="00575C2D">
        <w:rPr>
          <w:b/>
          <w:bCs/>
          <w:spacing w:val="-4"/>
        </w:rPr>
        <w:t xml:space="preserve"> </w:t>
      </w:r>
      <w:r w:rsidRPr="00575C2D">
        <w:rPr>
          <w:b/>
          <w:bCs/>
          <w:spacing w:val="-1"/>
        </w:rPr>
        <w:t>DES</w:t>
      </w:r>
      <w:r w:rsidRPr="00575C2D">
        <w:rPr>
          <w:b/>
          <w:bCs/>
          <w:spacing w:val="-7"/>
        </w:rPr>
        <w:t xml:space="preserve"> </w:t>
      </w:r>
      <w:r w:rsidRPr="00575C2D">
        <w:rPr>
          <w:b/>
          <w:bCs/>
        </w:rPr>
        <w:t>VITRINES</w:t>
      </w:r>
      <w:r w:rsidRPr="00575C2D">
        <w:rPr>
          <w:b/>
          <w:bCs/>
          <w:spacing w:val="-7"/>
        </w:rPr>
        <w:t xml:space="preserve"> </w:t>
      </w:r>
      <w:r w:rsidRPr="00575C2D">
        <w:rPr>
          <w:b/>
          <w:bCs/>
        </w:rPr>
        <w:t>DE</w:t>
      </w:r>
      <w:r w:rsidRPr="00575C2D">
        <w:rPr>
          <w:b/>
          <w:bCs/>
          <w:spacing w:val="-5"/>
        </w:rPr>
        <w:t xml:space="preserve"> </w:t>
      </w:r>
      <w:r w:rsidRPr="00575C2D">
        <w:rPr>
          <w:b/>
          <w:bCs/>
        </w:rPr>
        <w:t>REIMS</w:t>
      </w:r>
    </w:p>
    <w:p w14:paraId="67393C38" w14:textId="77777777" w:rsidR="00422934" w:rsidRDefault="000925A4">
      <w:pPr>
        <w:pStyle w:val="Corpsdetexte"/>
        <w:spacing w:before="1"/>
        <w:ind w:right="245"/>
      </w:pPr>
      <w:r>
        <w:t>LES VITRINES DE REIMS s’engagent à assurer la production et la fourniture des chèques VITRINES DE REIMS. LES VITRINES DE REIMS s’engagent à fournir la liste des enseignes</w:t>
      </w:r>
      <w:r>
        <w:rPr>
          <w:spacing w:val="1"/>
        </w:rPr>
        <w:t xml:space="preserve"> </w:t>
      </w:r>
      <w:r>
        <w:t>acceptant les chèques VITRINES DE REIMS. L’Association met à la disposition des utilisateurs, la liste des magasins agréés sur son site internet. En toute hypothèse, le refus par un</w:t>
      </w:r>
      <w:r>
        <w:rPr>
          <w:spacing w:val="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magasins agréés</w:t>
      </w:r>
      <w:r>
        <w:rPr>
          <w:spacing w:val="-1"/>
        </w:rPr>
        <w:t xml:space="preserve"> </w:t>
      </w:r>
      <w:r>
        <w:t>VITRINES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REIMS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toute autre</w:t>
      </w:r>
      <w:r>
        <w:rPr>
          <w:spacing w:val="-2"/>
        </w:rPr>
        <w:t xml:space="preserve"> </w:t>
      </w:r>
      <w:r>
        <w:t>défaillance</w:t>
      </w:r>
      <w:r>
        <w:rPr>
          <w:spacing w:val="-3"/>
        </w:rPr>
        <w:t xml:space="preserve"> </w:t>
      </w:r>
      <w:r>
        <w:t>dudit</w:t>
      </w:r>
      <w:r>
        <w:rPr>
          <w:spacing w:val="-1"/>
        </w:rPr>
        <w:t xml:space="preserve"> </w:t>
      </w:r>
      <w:r>
        <w:t>magasin,</w:t>
      </w:r>
      <w:r>
        <w:rPr>
          <w:spacing w:val="-1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pourra</w:t>
      </w:r>
      <w:r>
        <w:rPr>
          <w:spacing w:val="1"/>
        </w:rPr>
        <w:t xml:space="preserve"> </w:t>
      </w:r>
      <w:r>
        <w:t>entrainer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responsabilité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l’Association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VITRINES</w:t>
      </w:r>
      <w:r>
        <w:rPr>
          <w:spacing w:val="-2"/>
        </w:rPr>
        <w:t xml:space="preserve"> </w:t>
      </w:r>
      <w:r>
        <w:t>DE REIMS.</w:t>
      </w:r>
    </w:p>
    <w:p w14:paraId="19C80F21" w14:textId="77777777" w:rsidR="00422934" w:rsidRPr="00575C2D" w:rsidRDefault="000925A4">
      <w:pPr>
        <w:pStyle w:val="Corpsdetexte"/>
        <w:spacing w:before="72"/>
        <w:rPr>
          <w:b/>
          <w:bCs/>
        </w:rPr>
      </w:pPr>
      <w:r w:rsidRPr="00575C2D">
        <w:rPr>
          <w:b/>
          <w:bCs/>
        </w:rPr>
        <w:t>Article</w:t>
      </w:r>
      <w:r w:rsidRPr="00575C2D">
        <w:rPr>
          <w:b/>
          <w:bCs/>
          <w:spacing w:val="-5"/>
        </w:rPr>
        <w:t xml:space="preserve"> </w:t>
      </w:r>
      <w:r w:rsidRPr="00575C2D">
        <w:rPr>
          <w:b/>
          <w:bCs/>
        </w:rPr>
        <w:t>8</w:t>
      </w:r>
      <w:r w:rsidRPr="00575C2D">
        <w:rPr>
          <w:b/>
          <w:bCs/>
          <w:spacing w:val="-8"/>
        </w:rPr>
        <w:t xml:space="preserve"> </w:t>
      </w:r>
      <w:r w:rsidRPr="00575C2D">
        <w:rPr>
          <w:b/>
          <w:bCs/>
        </w:rPr>
        <w:t>:</w:t>
      </w:r>
      <w:r w:rsidRPr="00575C2D">
        <w:rPr>
          <w:b/>
          <w:bCs/>
          <w:spacing w:val="-5"/>
        </w:rPr>
        <w:t xml:space="preserve"> </w:t>
      </w:r>
      <w:r w:rsidRPr="00575C2D">
        <w:rPr>
          <w:b/>
          <w:bCs/>
        </w:rPr>
        <w:t>PERTE</w:t>
      </w:r>
      <w:r w:rsidRPr="00575C2D">
        <w:rPr>
          <w:b/>
          <w:bCs/>
          <w:spacing w:val="-5"/>
        </w:rPr>
        <w:t xml:space="preserve"> </w:t>
      </w:r>
      <w:r w:rsidRPr="00575C2D">
        <w:rPr>
          <w:b/>
          <w:bCs/>
        </w:rPr>
        <w:t>OU</w:t>
      </w:r>
      <w:r w:rsidRPr="00575C2D">
        <w:rPr>
          <w:b/>
          <w:bCs/>
          <w:spacing w:val="-7"/>
        </w:rPr>
        <w:t xml:space="preserve"> </w:t>
      </w:r>
      <w:r w:rsidRPr="00575C2D">
        <w:rPr>
          <w:b/>
          <w:bCs/>
        </w:rPr>
        <w:t>VOL</w:t>
      </w:r>
    </w:p>
    <w:p w14:paraId="2AF93636" w14:textId="77777777" w:rsidR="00422934" w:rsidRDefault="000925A4">
      <w:pPr>
        <w:pStyle w:val="Corpsdetexte"/>
        <w:spacing w:before="2"/>
        <w:ind w:right="247"/>
      </w:pPr>
      <w:r>
        <w:t>L’Association LES VITRINES DE REIMS ne saurait être responsable de quelque manière que ce soit dans l’hypothèse de perte, de</w:t>
      </w:r>
      <w:r>
        <w:rPr>
          <w:spacing w:val="1"/>
        </w:rPr>
        <w:t xml:space="preserve"> </w:t>
      </w:r>
      <w:r>
        <w:t>vol,</w:t>
      </w:r>
      <w:r>
        <w:rPr>
          <w:spacing w:val="37"/>
        </w:rPr>
        <w:t xml:space="preserve"> </w:t>
      </w:r>
      <w:r>
        <w:t>de destruction, de falsification ou de fraude</w:t>
      </w:r>
      <w:r>
        <w:rPr>
          <w:spacing w:val="1"/>
        </w:rPr>
        <w:t xml:space="preserve"> </w:t>
      </w:r>
      <w:r>
        <w:t>des chèques VITRINES DE REIMS intervenant après livraison effectuée chez le client. Les chèques perdus ne peuvent donner lieu ni à un échange ni à un quelconque rembourse-</w:t>
      </w:r>
      <w:r>
        <w:rPr>
          <w:spacing w:val="1"/>
        </w:rPr>
        <w:t xml:space="preserve"> </w:t>
      </w:r>
      <w:r>
        <w:t>ment.</w:t>
      </w:r>
      <w:r>
        <w:rPr>
          <w:spacing w:val="-2"/>
        </w:rPr>
        <w:t xml:space="preserve"> </w:t>
      </w:r>
      <w:r>
        <w:t>Aucune interdiction ou</w:t>
      </w:r>
      <w:r>
        <w:rPr>
          <w:spacing w:val="-1"/>
        </w:rPr>
        <w:t xml:space="preserve"> </w:t>
      </w:r>
      <w:r>
        <w:t>opposition quelconque concernant l’acceptation</w:t>
      </w:r>
      <w:r>
        <w:rPr>
          <w:spacing w:val="-1"/>
        </w:rPr>
        <w:t xml:space="preserve"> </w:t>
      </w:r>
      <w:r>
        <w:t>d’un</w:t>
      </w:r>
      <w:r>
        <w:rPr>
          <w:spacing w:val="-2"/>
        </w:rPr>
        <w:t xml:space="preserve"> </w:t>
      </w:r>
      <w:r>
        <w:t>chèque</w:t>
      </w:r>
      <w:r>
        <w:rPr>
          <w:spacing w:val="-1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réseaux agrées ne sera</w:t>
      </w:r>
      <w:r>
        <w:rPr>
          <w:spacing w:val="-3"/>
        </w:rPr>
        <w:t xml:space="preserve"> </w:t>
      </w:r>
      <w:r>
        <w:t>possible.</w:t>
      </w:r>
    </w:p>
    <w:p w14:paraId="35A18B90" w14:textId="77777777" w:rsidR="00422934" w:rsidRPr="00575C2D" w:rsidRDefault="000925A4">
      <w:pPr>
        <w:pStyle w:val="Corpsdetexte"/>
        <w:spacing w:line="195" w:lineRule="exact"/>
        <w:jc w:val="left"/>
        <w:rPr>
          <w:b/>
          <w:bCs/>
        </w:rPr>
      </w:pPr>
      <w:r w:rsidRPr="00575C2D">
        <w:rPr>
          <w:b/>
          <w:bCs/>
          <w:spacing w:val="-1"/>
        </w:rPr>
        <w:t>Article</w:t>
      </w:r>
      <w:r w:rsidRPr="00575C2D">
        <w:rPr>
          <w:b/>
          <w:bCs/>
          <w:spacing w:val="-3"/>
        </w:rPr>
        <w:t xml:space="preserve"> </w:t>
      </w:r>
      <w:r w:rsidRPr="00575C2D">
        <w:rPr>
          <w:b/>
          <w:bCs/>
          <w:spacing w:val="-1"/>
        </w:rPr>
        <w:t>9</w:t>
      </w:r>
      <w:r w:rsidRPr="00575C2D">
        <w:rPr>
          <w:b/>
          <w:bCs/>
          <w:spacing w:val="-6"/>
        </w:rPr>
        <w:t xml:space="preserve"> </w:t>
      </w:r>
      <w:r w:rsidRPr="00575C2D">
        <w:rPr>
          <w:b/>
          <w:bCs/>
          <w:spacing w:val="-1"/>
        </w:rPr>
        <w:t>:</w:t>
      </w:r>
      <w:r w:rsidRPr="00575C2D">
        <w:rPr>
          <w:b/>
          <w:bCs/>
          <w:spacing w:val="-4"/>
        </w:rPr>
        <w:t xml:space="preserve"> </w:t>
      </w:r>
      <w:r w:rsidRPr="00575C2D">
        <w:rPr>
          <w:b/>
          <w:bCs/>
          <w:spacing w:val="-1"/>
        </w:rPr>
        <w:t>DONNÉES</w:t>
      </w:r>
      <w:r w:rsidRPr="00575C2D">
        <w:rPr>
          <w:b/>
          <w:bCs/>
          <w:spacing w:val="-5"/>
        </w:rPr>
        <w:t xml:space="preserve"> </w:t>
      </w:r>
      <w:r w:rsidRPr="00575C2D">
        <w:rPr>
          <w:b/>
          <w:bCs/>
          <w:spacing w:val="-1"/>
        </w:rPr>
        <w:t>PERSONNELLES</w:t>
      </w:r>
    </w:p>
    <w:p w14:paraId="1173D3E7" w14:textId="77777777" w:rsidR="00422934" w:rsidRDefault="000925A4">
      <w:pPr>
        <w:pStyle w:val="Corpsdetexte"/>
        <w:spacing w:before="37" w:line="276" w:lineRule="auto"/>
        <w:ind w:right="244"/>
      </w:pPr>
      <w:r>
        <w:t>Les informations saisies sont destinées aux Vitrines de Reims. Leur traitement a une finalité commerciale. Conformément à la loi n° 78-17 du 6 janvier 1978 modifiée, le Client</w:t>
      </w:r>
      <w:r>
        <w:rPr>
          <w:spacing w:val="1"/>
        </w:rPr>
        <w:t xml:space="preserve"> </w:t>
      </w:r>
      <w:r>
        <w:t xml:space="preserve">dispose d’un droit d’accès, de modification, de rectification et de suppression des données à caractère personnel le concernant. Il lui suffit pour exercer ce droit d’en faire </w:t>
      </w:r>
      <w:proofErr w:type="gramStart"/>
      <w:r>
        <w:t>la</w:t>
      </w:r>
      <w:proofErr w:type="gramEnd"/>
      <w:r>
        <w:t xml:space="preserve"> de-</w:t>
      </w:r>
      <w:r>
        <w:rPr>
          <w:spacing w:val="1"/>
        </w:rPr>
        <w:t xml:space="preserve"> </w:t>
      </w:r>
      <w:r>
        <w:t>mande</w:t>
      </w:r>
      <w:r>
        <w:rPr>
          <w:spacing w:val="-1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courrier</w:t>
      </w:r>
      <w:r>
        <w:rPr>
          <w:spacing w:val="-3"/>
        </w:rPr>
        <w:t xml:space="preserve"> </w:t>
      </w:r>
      <w:r>
        <w:t>adressé à</w:t>
      </w:r>
      <w:r>
        <w:rPr>
          <w:spacing w:val="-3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Les Vitrines de</w:t>
      </w:r>
      <w:r>
        <w:rPr>
          <w:spacing w:val="-3"/>
        </w:rPr>
        <w:t xml:space="preserve"> </w:t>
      </w:r>
      <w:r>
        <w:t>Reims –</w:t>
      </w:r>
      <w:r>
        <w:rPr>
          <w:spacing w:val="-2"/>
        </w:rPr>
        <w:t xml:space="preserve"> </w:t>
      </w:r>
      <w:r>
        <w:t>1C rue Henri</w:t>
      </w:r>
      <w:r>
        <w:rPr>
          <w:spacing w:val="-3"/>
        </w:rPr>
        <w:t xml:space="preserve"> </w:t>
      </w:r>
      <w:r>
        <w:t>Jadart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51100 REIMS.</w:t>
      </w:r>
    </w:p>
    <w:p w14:paraId="23950E6D" w14:textId="77777777" w:rsidR="00422934" w:rsidRPr="00575C2D" w:rsidRDefault="000925A4">
      <w:pPr>
        <w:pStyle w:val="Corpsdetexte"/>
        <w:spacing w:before="25" w:line="195" w:lineRule="exact"/>
        <w:jc w:val="left"/>
        <w:rPr>
          <w:b/>
          <w:bCs/>
        </w:rPr>
      </w:pPr>
      <w:r w:rsidRPr="00575C2D">
        <w:rPr>
          <w:b/>
          <w:bCs/>
          <w:spacing w:val="-1"/>
        </w:rPr>
        <w:t>Article</w:t>
      </w:r>
      <w:r w:rsidRPr="00575C2D">
        <w:rPr>
          <w:b/>
          <w:bCs/>
          <w:spacing w:val="-4"/>
        </w:rPr>
        <w:t xml:space="preserve"> </w:t>
      </w:r>
      <w:r w:rsidRPr="00575C2D">
        <w:rPr>
          <w:b/>
          <w:bCs/>
          <w:spacing w:val="-1"/>
        </w:rPr>
        <w:t>10</w:t>
      </w:r>
      <w:r w:rsidRPr="00575C2D">
        <w:rPr>
          <w:b/>
          <w:bCs/>
          <w:spacing w:val="-7"/>
        </w:rPr>
        <w:t xml:space="preserve"> </w:t>
      </w:r>
      <w:r w:rsidRPr="00575C2D">
        <w:rPr>
          <w:b/>
          <w:bCs/>
          <w:spacing w:val="-1"/>
        </w:rPr>
        <w:t>:</w:t>
      </w:r>
      <w:r w:rsidRPr="00575C2D">
        <w:rPr>
          <w:b/>
          <w:bCs/>
          <w:spacing w:val="-4"/>
        </w:rPr>
        <w:t xml:space="preserve"> </w:t>
      </w:r>
      <w:r w:rsidRPr="00575C2D">
        <w:rPr>
          <w:b/>
          <w:bCs/>
          <w:spacing w:val="-1"/>
        </w:rPr>
        <w:t>TRIBUNAUX</w:t>
      </w:r>
      <w:r w:rsidRPr="00575C2D">
        <w:rPr>
          <w:b/>
          <w:bCs/>
          <w:spacing w:val="-7"/>
        </w:rPr>
        <w:t xml:space="preserve"> </w:t>
      </w:r>
      <w:r w:rsidRPr="00575C2D">
        <w:rPr>
          <w:b/>
          <w:bCs/>
          <w:spacing w:val="-1"/>
        </w:rPr>
        <w:t>COMPETENTS</w:t>
      </w:r>
    </w:p>
    <w:p w14:paraId="28572658" w14:textId="77777777" w:rsidR="00422934" w:rsidRDefault="000925A4">
      <w:pPr>
        <w:pStyle w:val="Corpsdetexte"/>
        <w:spacing w:line="195" w:lineRule="exact"/>
      </w:pPr>
      <w:r>
        <w:t>Toute</w:t>
      </w:r>
      <w:r>
        <w:rPr>
          <w:spacing w:val="-3"/>
        </w:rPr>
        <w:t xml:space="preserve"> </w:t>
      </w:r>
      <w:r>
        <w:t>contestation</w:t>
      </w:r>
      <w:r>
        <w:rPr>
          <w:spacing w:val="-1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l’interpellation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l’exécution</w:t>
      </w:r>
      <w:r>
        <w:rPr>
          <w:spacing w:val="-1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présentes,</w:t>
      </w:r>
      <w:r>
        <w:rPr>
          <w:spacing w:val="-2"/>
        </w:rPr>
        <w:t xml:space="preserve"> </w:t>
      </w:r>
      <w:r>
        <w:t>sera 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compétence</w:t>
      </w:r>
      <w:r>
        <w:rPr>
          <w:spacing w:val="-2"/>
        </w:rPr>
        <w:t xml:space="preserve"> </w:t>
      </w:r>
      <w:r>
        <w:t>exclusive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Tribunaux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Reims.</w:t>
      </w:r>
    </w:p>
    <w:p w14:paraId="3266C108" w14:textId="77777777" w:rsidR="00422934" w:rsidRDefault="00422934">
      <w:pPr>
        <w:pStyle w:val="Corpsdetexte"/>
        <w:ind w:left="0"/>
        <w:jc w:val="left"/>
      </w:pPr>
    </w:p>
    <w:p w14:paraId="2B081930" w14:textId="77777777" w:rsidR="00422934" w:rsidRDefault="00422934">
      <w:pPr>
        <w:pStyle w:val="Corpsdetexte"/>
        <w:spacing w:before="8"/>
        <w:ind w:left="0"/>
        <w:jc w:val="left"/>
        <w:rPr>
          <w:sz w:val="12"/>
        </w:rPr>
      </w:pPr>
    </w:p>
    <w:p w14:paraId="70BB12A3" w14:textId="77777777" w:rsidR="00422934" w:rsidRPr="00575C2D" w:rsidRDefault="000925A4">
      <w:pPr>
        <w:pStyle w:val="Titre1"/>
        <w:ind w:left="2995"/>
        <w:rPr>
          <w:b/>
          <w:bCs/>
        </w:rPr>
      </w:pPr>
      <w:r w:rsidRPr="00575C2D">
        <w:rPr>
          <w:b/>
          <w:bCs/>
          <w:spacing w:val="-1"/>
        </w:rPr>
        <w:t>CONDITIONS</w:t>
      </w:r>
      <w:r w:rsidRPr="00575C2D">
        <w:rPr>
          <w:b/>
          <w:bCs/>
          <w:spacing w:val="-9"/>
        </w:rPr>
        <w:t xml:space="preserve"> </w:t>
      </w:r>
      <w:r w:rsidRPr="00575C2D">
        <w:rPr>
          <w:b/>
          <w:bCs/>
        </w:rPr>
        <w:t>URSSAF</w:t>
      </w:r>
    </w:p>
    <w:p w14:paraId="53C6ED00" w14:textId="77777777" w:rsidR="00422934" w:rsidRDefault="00422934">
      <w:pPr>
        <w:pStyle w:val="Corpsdetexte"/>
        <w:ind w:left="0"/>
        <w:jc w:val="left"/>
        <w:rPr>
          <w:sz w:val="9"/>
        </w:rPr>
      </w:pPr>
    </w:p>
    <w:p w14:paraId="117F0786" w14:textId="77777777" w:rsidR="00422934" w:rsidRDefault="00422934">
      <w:pPr>
        <w:rPr>
          <w:sz w:val="9"/>
        </w:rPr>
        <w:sectPr w:rsidR="00422934">
          <w:pgSz w:w="11910" w:h="16840"/>
          <w:pgMar w:top="220" w:right="0" w:bottom="280" w:left="20" w:header="720" w:footer="720" w:gutter="0"/>
          <w:cols w:space="720"/>
        </w:sectPr>
      </w:pPr>
    </w:p>
    <w:p w14:paraId="51505015" w14:textId="77777777" w:rsidR="00422934" w:rsidRDefault="000925A4">
      <w:pPr>
        <w:spacing w:before="76"/>
        <w:ind w:left="347"/>
        <w:rPr>
          <w:sz w:val="18"/>
        </w:rPr>
      </w:pPr>
      <w:r>
        <w:rPr>
          <w:spacing w:val="-1"/>
          <w:sz w:val="18"/>
        </w:rPr>
        <w:t>Utilisations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prévues</w:t>
      </w:r>
      <w:r>
        <w:rPr>
          <w:spacing w:val="-7"/>
          <w:sz w:val="18"/>
        </w:rPr>
        <w:t xml:space="preserve"> </w:t>
      </w:r>
      <w:r>
        <w:rPr>
          <w:sz w:val="18"/>
        </w:rPr>
        <w:t>par</w:t>
      </w:r>
      <w:r>
        <w:rPr>
          <w:spacing w:val="-7"/>
          <w:sz w:val="18"/>
        </w:rPr>
        <w:t xml:space="preserve"> </w:t>
      </w:r>
      <w:r>
        <w:rPr>
          <w:sz w:val="18"/>
        </w:rPr>
        <w:t>l’URSSAF</w:t>
      </w:r>
      <w:r>
        <w:rPr>
          <w:spacing w:val="-10"/>
          <w:sz w:val="18"/>
        </w:rPr>
        <w:t xml:space="preserve"> </w:t>
      </w:r>
      <w:r>
        <w:rPr>
          <w:sz w:val="18"/>
        </w:rPr>
        <w:t>:</w:t>
      </w:r>
    </w:p>
    <w:p w14:paraId="111D1C82" w14:textId="3DF7F4E6" w:rsidR="00422934" w:rsidRDefault="000925A4">
      <w:pPr>
        <w:pStyle w:val="Corpsdetexte"/>
        <w:spacing w:before="42" w:line="285" w:lineRule="auto"/>
        <w:ind w:left="347" w:right="21"/>
        <w:jc w:val="left"/>
      </w:pPr>
      <w:r>
        <w:t xml:space="preserve">Plafond </w:t>
      </w:r>
      <w:r w:rsidR="000F5A7B">
        <w:t>202</w:t>
      </w:r>
      <w:r w:rsidR="007C3AE0">
        <w:t>6</w:t>
      </w:r>
      <w:r w:rsidR="000F5A7B">
        <w:t xml:space="preserve"> :</w:t>
      </w:r>
      <w:r>
        <w:t xml:space="preserve"> </w:t>
      </w:r>
      <w:r w:rsidR="007C3AE0">
        <w:rPr>
          <w:b/>
          <w:bCs/>
        </w:rPr>
        <w:t>200</w:t>
      </w:r>
      <w:r w:rsidRPr="000F5A7B">
        <w:rPr>
          <w:b/>
          <w:bCs/>
        </w:rPr>
        <w:t>€</w:t>
      </w:r>
      <w:r>
        <w:t xml:space="preserve"> par évènement et par bénéficiaire conformément</w:t>
      </w:r>
      <w:r>
        <w:rPr>
          <w:spacing w:val="-34"/>
        </w:rPr>
        <w:t xml:space="preserve"> </w:t>
      </w:r>
      <w:r>
        <w:t>à la</w:t>
      </w:r>
      <w:r>
        <w:rPr>
          <w:spacing w:val="-2"/>
        </w:rPr>
        <w:t xml:space="preserve"> </w:t>
      </w:r>
      <w:r>
        <w:t>circulaire ACOSS</w:t>
      </w:r>
      <w:r>
        <w:rPr>
          <w:spacing w:val="-2"/>
        </w:rPr>
        <w:t xml:space="preserve"> </w:t>
      </w:r>
      <w:r>
        <w:t>du 03/12/96.</w:t>
      </w:r>
    </w:p>
    <w:p w14:paraId="005348EF" w14:textId="77777777" w:rsidR="000F5A7B" w:rsidRDefault="000F5A7B" w:rsidP="000F5A7B">
      <w:pPr>
        <w:pStyle w:val="Corpsdetexte"/>
        <w:spacing w:before="59" w:line="278" w:lineRule="auto"/>
        <w:ind w:left="0" w:right="373"/>
      </w:pPr>
    </w:p>
    <w:p w14:paraId="24DB69C4" w14:textId="0DB22EDF" w:rsidR="00422934" w:rsidRDefault="000925A4" w:rsidP="000F5A7B">
      <w:pPr>
        <w:pStyle w:val="Corpsdetexte"/>
        <w:spacing w:before="59" w:line="278" w:lineRule="auto"/>
        <w:ind w:left="0" w:right="373"/>
      </w:pPr>
      <w:r>
        <w:rPr>
          <w:sz w:val="20"/>
        </w:rPr>
        <w:t xml:space="preserve">Autres Utilisations </w:t>
      </w:r>
      <w:r>
        <w:t>: elles sont tolérées par l’URSSAF à condition que les</w:t>
      </w:r>
      <w:r>
        <w:rPr>
          <w:spacing w:val="1"/>
        </w:rPr>
        <w:t xml:space="preserve"> </w:t>
      </w:r>
      <w:r>
        <w:t xml:space="preserve">bénéficiaires reçoivent moins de </w:t>
      </w:r>
      <w:r w:rsidR="007C3AE0">
        <w:rPr>
          <w:b/>
          <w:bCs/>
        </w:rPr>
        <w:t>200</w:t>
      </w:r>
      <w:r w:rsidRPr="000F5A7B">
        <w:rPr>
          <w:b/>
          <w:bCs/>
        </w:rPr>
        <w:t>€</w:t>
      </w:r>
      <w:r>
        <w:t xml:space="preserve"> (tous cadeaux confondus) durant l’année</w:t>
      </w:r>
      <w:r>
        <w:rPr>
          <w:spacing w:val="1"/>
        </w:rPr>
        <w:t xml:space="preserve"> </w:t>
      </w:r>
      <w:r>
        <w:t>202</w:t>
      </w:r>
      <w:r w:rsidR="007C3AE0">
        <w:t>6</w:t>
      </w:r>
      <w:r w:rsidR="003D58E1">
        <w:t>.</w:t>
      </w:r>
    </w:p>
    <w:p w14:paraId="10754312" w14:textId="77777777" w:rsidR="00422934" w:rsidRDefault="00422934">
      <w:pPr>
        <w:spacing w:line="278" w:lineRule="auto"/>
        <w:sectPr w:rsidR="00422934">
          <w:type w:val="continuous"/>
          <w:pgSz w:w="11910" w:h="16840"/>
          <w:pgMar w:top="180" w:right="0" w:bottom="280" w:left="20" w:header="720" w:footer="720" w:gutter="0"/>
          <w:cols w:num="2" w:space="720" w:equalWidth="0">
            <w:col w:w="4909" w:space="1083"/>
            <w:col w:w="5898"/>
          </w:cols>
        </w:sectPr>
      </w:pPr>
    </w:p>
    <w:p w14:paraId="7D9ACC39" w14:textId="77777777" w:rsidR="00422934" w:rsidRDefault="00422934">
      <w:pPr>
        <w:pStyle w:val="Corpsdetexte"/>
        <w:spacing w:before="11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20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9"/>
        <w:gridCol w:w="1840"/>
        <w:gridCol w:w="711"/>
        <w:gridCol w:w="2420"/>
        <w:gridCol w:w="181"/>
        <w:gridCol w:w="800"/>
        <w:gridCol w:w="1861"/>
        <w:gridCol w:w="831"/>
        <w:gridCol w:w="2164"/>
      </w:tblGrid>
      <w:tr w:rsidR="00422934" w14:paraId="06FA17AD" w14:textId="77777777">
        <w:trPr>
          <w:trHeight w:val="204"/>
        </w:trPr>
        <w:tc>
          <w:tcPr>
            <w:tcW w:w="789" w:type="dxa"/>
          </w:tcPr>
          <w:p w14:paraId="369999DF" w14:textId="77777777" w:rsidR="00422934" w:rsidRDefault="000925A4">
            <w:pPr>
              <w:pStyle w:val="TableParagraph"/>
              <w:spacing w:line="185" w:lineRule="exact"/>
              <w:ind w:left="181" w:right="135"/>
              <w:jc w:val="center"/>
              <w:rPr>
                <w:sz w:val="18"/>
              </w:rPr>
            </w:pPr>
            <w:r>
              <w:rPr>
                <w:sz w:val="18"/>
              </w:rPr>
              <w:t>Code</w:t>
            </w:r>
          </w:p>
        </w:tc>
        <w:tc>
          <w:tcPr>
            <w:tcW w:w="1840" w:type="dxa"/>
          </w:tcPr>
          <w:p w14:paraId="3DB0E0E5" w14:textId="77777777" w:rsidR="00422934" w:rsidRDefault="000925A4">
            <w:pPr>
              <w:pStyle w:val="TableParagraph"/>
              <w:spacing w:line="185" w:lineRule="exact"/>
              <w:ind w:left="246" w:right="201"/>
              <w:jc w:val="center"/>
              <w:rPr>
                <w:sz w:val="18"/>
              </w:rPr>
            </w:pPr>
            <w:r>
              <w:rPr>
                <w:sz w:val="18"/>
              </w:rPr>
              <w:t>Evènement</w:t>
            </w:r>
          </w:p>
        </w:tc>
        <w:tc>
          <w:tcPr>
            <w:tcW w:w="711" w:type="dxa"/>
          </w:tcPr>
          <w:p w14:paraId="45B085B6" w14:textId="77777777" w:rsidR="00422934" w:rsidRDefault="000925A4">
            <w:pPr>
              <w:pStyle w:val="TableParagraph"/>
              <w:spacing w:line="185" w:lineRule="exact"/>
              <w:ind w:left="140" w:right="98"/>
              <w:jc w:val="center"/>
              <w:rPr>
                <w:sz w:val="18"/>
              </w:rPr>
            </w:pPr>
            <w:r>
              <w:rPr>
                <w:sz w:val="18"/>
              </w:rPr>
              <w:t>Code</w:t>
            </w:r>
          </w:p>
        </w:tc>
        <w:tc>
          <w:tcPr>
            <w:tcW w:w="2420" w:type="dxa"/>
          </w:tcPr>
          <w:p w14:paraId="20066CC3" w14:textId="77777777" w:rsidR="00422934" w:rsidRDefault="000925A4">
            <w:pPr>
              <w:pStyle w:val="TableParagraph"/>
              <w:spacing w:line="185" w:lineRule="exact"/>
              <w:ind w:left="122" w:right="78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Rayons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autorisés</w:t>
            </w:r>
          </w:p>
        </w:tc>
        <w:tc>
          <w:tcPr>
            <w:tcW w:w="18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873FEB" w14:textId="77777777" w:rsidR="00422934" w:rsidRDefault="00422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ABF45D" w14:textId="77777777" w:rsidR="00422934" w:rsidRDefault="000925A4">
            <w:pPr>
              <w:pStyle w:val="TableParagraph"/>
              <w:spacing w:line="185" w:lineRule="exact"/>
              <w:ind w:left="198" w:right="158"/>
              <w:jc w:val="center"/>
              <w:rPr>
                <w:sz w:val="18"/>
              </w:rPr>
            </w:pPr>
            <w:r>
              <w:rPr>
                <w:sz w:val="18"/>
              </w:rPr>
              <w:t>Code</w:t>
            </w:r>
          </w:p>
        </w:tc>
        <w:tc>
          <w:tcPr>
            <w:tcW w:w="1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CA4D07" w14:textId="77777777" w:rsidR="00422934" w:rsidRDefault="000925A4">
            <w:pPr>
              <w:pStyle w:val="TableParagraph"/>
              <w:spacing w:line="185" w:lineRule="exact"/>
              <w:ind w:left="373" w:right="333"/>
              <w:jc w:val="center"/>
              <w:rPr>
                <w:sz w:val="18"/>
              </w:rPr>
            </w:pPr>
            <w:r>
              <w:rPr>
                <w:sz w:val="18"/>
              </w:rPr>
              <w:t>Evénement</w:t>
            </w: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F9FD0D" w14:textId="77777777" w:rsidR="00422934" w:rsidRDefault="000925A4">
            <w:pPr>
              <w:pStyle w:val="TableParagraph"/>
              <w:spacing w:line="185" w:lineRule="exact"/>
              <w:ind w:left="214" w:right="173"/>
              <w:jc w:val="center"/>
              <w:rPr>
                <w:sz w:val="18"/>
              </w:rPr>
            </w:pPr>
            <w:r>
              <w:rPr>
                <w:sz w:val="18"/>
              </w:rPr>
              <w:t>Code</w:t>
            </w:r>
          </w:p>
        </w:tc>
        <w:tc>
          <w:tcPr>
            <w:tcW w:w="2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6DD10F" w14:textId="77777777" w:rsidR="00422934" w:rsidRDefault="000925A4">
            <w:pPr>
              <w:pStyle w:val="TableParagraph"/>
              <w:spacing w:line="185" w:lineRule="exact"/>
              <w:ind w:left="486"/>
              <w:rPr>
                <w:sz w:val="18"/>
              </w:rPr>
            </w:pPr>
            <w:r>
              <w:rPr>
                <w:spacing w:val="-1"/>
                <w:sz w:val="18"/>
              </w:rPr>
              <w:t>Rayons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autorisés</w:t>
            </w:r>
          </w:p>
        </w:tc>
      </w:tr>
      <w:tr w:rsidR="00422934" w14:paraId="6F050BCE" w14:textId="77777777">
        <w:trPr>
          <w:trHeight w:val="301"/>
        </w:trPr>
        <w:tc>
          <w:tcPr>
            <w:tcW w:w="789" w:type="dxa"/>
          </w:tcPr>
          <w:p w14:paraId="436AF88D" w14:textId="77777777" w:rsidR="00422934" w:rsidRDefault="000925A4">
            <w:pPr>
              <w:pStyle w:val="TableParagraph"/>
              <w:spacing w:before="67"/>
              <w:ind w:left="175" w:right="135"/>
              <w:jc w:val="center"/>
              <w:rPr>
                <w:sz w:val="14"/>
              </w:rPr>
            </w:pPr>
            <w:r>
              <w:rPr>
                <w:sz w:val="14"/>
              </w:rPr>
              <w:t>101</w:t>
            </w:r>
          </w:p>
        </w:tc>
        <w:tc>
          <w:tcPr>
            <w:tcW w:w="1840" w:type="dxa"/>
          </w:tcPr>
          <w:p w14:paraId="79CE159B" w14:textId="77777777" w:rsidR="00422934" w:rsidRDefault="000925A4">
            <w:pPr>
              <w:pStyle w:val="TableParagraph"/>
              <w:spacing w:before="67"/>
              <w:ind w:left="244" w:right="207"/>
              <w:jc w:val="center"/>
              <w:rPr>
                <w:sz w:val="14"/>
              </w:rPr>
            </w:pPr>
            <w:r>
              <w:rPr>
                <w:sz w:val="14"/>
              </w:rPr>
              <w:t>Fête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Mères</w:t>
            </w:r>
          </w:p>
        </w:tc>
        <w:tc>
          <w:tcPr>
            <w:tcW w:w="711" w:type="dxa"/>
          </w:tcPr>
          <w:p w14:paraId="721FDA16" w14:textId="77777777" w:rsidR="00422934" w:rsidRDefault="000925A4">
            <w:pPr>
              <w:pStyle w:val="TableParagraph"/>
              <w:spacing w:before="67"/>
              <w:ind w:left="138" w:right="98"/>
              <w:jc w:val="center"/>
              <w:rPr>
                <w:sz w:val="14"/>
              </w:rPr>
            </w:pPr>
            <w:r>
              <w:rPr>
                <w:sz w:val="14"/>
              </w:rPr>
              <w:t>101</w:t>
            </w:r>
          </w:p>
        </w:tc>
        <w:tc>
          <w:tcPr>
            <w:tcW w:w="2420" w:type="dxa"/>
          </w:tcPr>
          <w:p w14:paraId="4AFE64B8" w14:textId="77777777" w:rsidR="00422934" w:rsidRDefault="000925A4">
            <w:pPr>
              <w:pStyle w:val="TableParagraph"/>
              <w:spacing w:before="67"/>
              <w:ind w:left="122" w:right="85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Equipt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Maison,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Mode,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Beauté,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Loisirs</w:t>
            </w:r>
          </w:p>
        </w:tc>
        <w:tc>
          <w:tcPr>
            <w:tcW w:w="18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6AC1E2" w14:textId="77777777" w:rsidR="00422934" w:rsidRDefault="00422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9CC92D" w14:textId="77777777" w:rsidR="00422934" w:rsidRDefault="000925A4">
            <w:pPr>
              <w:pStyle w:val="TableParagraph"/>
              <w:spacing w:before="67"/>
              <w:ind w:left="197" w:right="158"/>
              <w:jc w:val="center"/>
              <w:rPr>
                <w:sz w:val="14"/>
              </w:rPr>
            </w:pPr>
            <w:r>
              <w:rPr>
                <w:sz w:val="14"/>
              </w:rPr>
              <w:t>104</w:t>
            </w:r>
          </w:p>
        </w:tc>
        <w:tc>
          <w:tcPr>
            <w:tcW w:w="1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DEA788" w14:textId="77777777" w:rsidR="00422934" w:rsidRDefault="000925A4">
            <w:pPr>
              <w:pStyle w:val="TableParagraph"/>
              <w:spacing w:before="67"/>
              <w:ind w:left="373" w:right="336"/>
              <w:jc w:val="center"/>
              <w:rPr>
                <w:sz w:val="14"/>
              </w:rPr>
            </w:pPr>
            <w:r>
              <w:rPr>
                <w:sz w:val="14"/>
              </w:rPr>
              <w:t>Fête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Femmes</w:t>
            </w: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CDBA44" w14:textId="77777777" w:rsidR="00422934" w:rsidRDefault="000925A4">
            <w:pPr>
              <w:pStyle w:val="TableParagraph"/>
              <w:spacing w:before="67"/>
              <w:ind w:left="208" w:right="173"/>
              <w:jc w:val="center"/>
              <w:rPr>
                <w:sz w:val="14"/>
              </w:rPr>
            </w:pPr>
            <w:r>
              <w:rPr>
                <w:sz w:val="14"/>
              </w:rPr>
              <w:t>101</w:t>
            </w:r>
          </w:p>
        </w:tc>
        <w:tc>
          <w:tcPr>
            <w:tcW w:w="2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6F7C7A" w14:textId="77777777" w:rsidR="00422934" w:rsidRDefault="000925A4">
            <w:pPr>
              <w:pStyle w:val="TableParagraph"/>
              <w:spacing w:line="151" w:lineRule="exact"/>
              <w:ind w:left="134" w:right="9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Equipt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Maison,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Mode,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Beauté,</w:t>
            </w:r>
          </w:p>
          <w:p w14:paraId="7E070984" w14:textId="77777777" w:rsidR="00422934" w:rsidRDefault="000925A4">
            <w:pPr>
              <w:pStyle w:val="TableParagraph"/>
              <w:spacing w:line="130" w:lineRule="exact"/>
              <w:ind w:left="135" w:right="98"/>
              <w:jc w:val="center"/>
              <w:rPr>
                <w:sz w:val="14"/>
              </w:rPr>
            </w:pPr>
            <w:r>
              <w:rPr>
                <w:sz w:val="14"/>
              </w:rPr>
              <w:t>Loisirs</w:t>
            </w:r>
          </w:p>
        </w:tc>
      </w:tr>
      <w:tr w:rsidR="00422934" w14:paraId="056F77DA" w14:textId="77777777">
        <w:trPr>
          <w:trHeight w:val="326"/>
        </w:trPr>
        <w:tc>
          <w:tcPr>
            <w:tcW w:w="789" w:type="dxa"/>
          </w:tcPr>
          <w:p w14:paraId="2FA2CB9B" w14:textId="77777777" w:rsidR="00422934" w:rsidRDefault="000925A4">
            <w:pPr>
              <w:pStyle w:val="TableParagraph"/>
              <w:spacing w:before="79"/>
              <w:ind w:left="175" w:right="135"/>
              <w:jc w:val="center"/>
              <w:rPr>
                <w:sz w:val="14"/>
              </w:rPr>
            </w:pPr>
            <w:r>
              <w:rPr>
                <w:sz w:val="14"/>
              </w:rPr>
              <w:t>102</w:t>
            </w:r>
          </w:p>
        </w:tc>
        <w:tc>
          <w:tcPr>
            <w:tcW w:w="1840" w:type="dxa"/>
          </w:tcPr>
          <w:p w14:paraId="1369D732" w14:textId="77777777" w:rsidR="00422934" w:rsidRDefault="000925A4">
            <w:pPr>
              <w:pStyle w:val="TableParagraph"/>
              <w:spacing w:before="79"/>
              <w:ind w:left="246" w:right="207"/>
              <w:jc w:val="center"/>
              <w:rPr>
                <w:sz w:val="14"/>
              </w:rPr>
            </w:pPr>
            <w:r>
              <w:rPr>
                <w:sz w:val="14"/>
              </w:rPr>
              <w:t>Fête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Pères</w:t>
            </w:r>
          </w:p>
        </w:tc>
        <w:tc>
          <w:tcPr>
            <w:tcW w:w="711" w:type="dxa"/>
          </w:tcPr>
          <w:p w14:paraId="5E71637E" w14:textId="77777777" w:rsidR="00422934" w:rsidRDefault="000925A4">
            <w:pPr>
              <w:pStyle w:val="TableParagraph"/>
              <w:spacing w:before="79"/>
              <w:ind w:left="138" w:right="98"/>
              <w:jc w:val="center"/>
              <w:rPr>
                <w:sz w:val="14"/>
              </w:rPr>
            </w:pPr>
            <w:r>
              <w:rPr>
                <w:sz w:val="14"/>
              </w:rPr>
              <w:t>102</w:t>
            </w:r>
          </w:p>
        </w:tc>
        <w:tc>
          <w:tcPr>
            <w:tcW w:w="2420" w:type="dxa"/>
          </w:tcPr>
          <w:p w14:paraId="3F02B9CE" w14:textId="77777777" w:rsidR="00422934" w:rsidRDefault="000925A4">
            <w:pPr>
              <w:pStyle w:val="TableParagraph"/>
              <w:spacing w:line="164" w:lineRule="exact"/>
              <w:ind w:left="122" w:right="85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Equipt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Maison,</w:t>
            </w:r>
          </w:p>
          <w:p w14:paraId="669EF64A" w14:textId="77777777" w:rsidR="00422934" w:rsidRDefault="000925A4">
            <w:pPr>
              <w:pStyle w:val="TableParagraph"/>
              <w:spacing w:line="143" w:lineRule="exact"/>
              <w:ind w:left="122" w:right="84"/>
              <w:jc w:val="center"/>
              <w:rPr>
                <w:sz w:val="14"/>
              </w:rPr>
            </w:pPr>
            <w:r>
              <w:rPr>
                <w:sz w:val="14"/>
              </w:rPr>
              <w:t>Bricolage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Mode,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Beauté,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Loisirs</w:t>
            </w:r>
          </w:p>
        </w:tc>
        <w:tc>
          <w:tcPr>
            <w:tcW w:w="18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5B68A5" w14:textId="77777777" w:rsidR="00422934" w:rsidRDefault="00422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CA7421" w14:textId="77777777" w:rsidR="00422934" w:rsidRDefault="000925A4">
            <w:pPr>
              <w:pStyle w:val="TableParagraph"/>
              <w:spacing w:before="79"/>
              <w:ind w:left="197" w:right="158"/>
              <w:jc w:val="center"/>
              <w:rPr>
                <w:sz w:val="14"/>
              </w:rPr>
            </w:pPr>
            <w:r>
              <w:rPr>
                <w:sz w:val="14"/>
              </w:rPr>
              <w:t>107</w:t>
            </w:r>
          </w:p>
        </w:tc>
        <w:tc>
          <w:tcPr>
            <w:tcW w:w="1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D60F4B" w14:textId="77777777" w:rsidR="00422934" w:rsidRDefault="000925A4">
            <w:pPr>
              <w:pStyle w:val="TableParagraph"/>
              <w:spacing w:before="79"/>
              <w:ind w:left="373" w:right="338"/>
              <w:jc w:val="center"/>
              <w:rPr>
                <w:sz w:val="14"/>
              </w:rPr>
            </w:pPr>
            <w:r>
              <w:rPr>
                <w:sz w:val="14"/>
              </w:rPr>
              <w:t>Fête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Personnel</w:t>
            </w: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15B373" w14:textId="77777777" w:rsidR="00422934" w:rsidRDefault="000925A4">
            <w:pPr>
              <w:pStyle w:val="TableParagraph"/>
              <w:spacing w:before="79"/>
              <w:ind w:left="208" w:right="173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2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91F85B" w14:textId="77777777" w:rsidR="00422934" w:rsidRDefault="000925A4">
            <w:pPr>
              <w:pStyle w:val="TableParagraph"/>
              <w:spacing w:line="164" w:lineRule="exact"/>
              <w:ind w:left="133" w:right="9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Equipt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Maison,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Bricolage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Mode,</w:t>
            </w:r>
          </w:p>
          <w:p w14:paraId="61F169AA" w14:textId="77777777" w:rsidR="00422934" w:rsidRDefault="000925A4">
            <w:pPr>
              <w:pStyle w:val="TableParagraph"/>
              <w:spacing w:before="2" w:line="141" w:lineRule="exact"/>
              <w:ind w:left="132" w:right="98"/>
              <w:jc w:val="center"/>
              <w:rPr>
                <w:sz w:val="14"/>
              </w:rPr>
            </w:pPr>
            <w:r>
              <w:rPr>
                <w:sz w:val="14"/>
              </w:rPr>
              <w:t>Beauté,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Loisirs</w:t>
            </w:r>
          </w:p>
        </w:tc>
      </w:tr>
      <w:tr w:rsidR="00422934" w14:paraId="689B80E8" w14:textId="77777777">
        <w:trPr>
          <w:trHeight w:val="326"/>
        </w:trPr>
        <w:tc>
          <w:tcPr>
            <w:tcW w:w="789" w:type="dxa"/>
          </w:tcPr>
          <w:p w14:paraId="2055988D" w14:textId="77777777" w:rsidR="00422934" w:rsidRDefault="000925A4">
            <w:pPr>
              <w:pStyle w:val="TableParagraph"/>
              <w:spacing w:before="79"/>
              <w:ind w:left="175" w:right="135"/>
              <w:jc w:val="center"/>
              <w:rPr>
                <w:sz w:val="14"/>
              </w:rPr>
            </w:pPr>
            <w:r>
              <w:rPr>
                <w:sz w:val="14"/>
              </w:rPr>
              <w:t>103</w:t>
            </w:r>
          </w:p>
        </w:tc>
        <w:tc>
          <w:tcPr>
            <w:tcW w:w="1840" w:type="dxa"/>
          </w:tcPr>
          <w:p w14:paraId="0ECA0F19" w14:textId="77777777" w:rsidR="00422934" w:rsidRDefault="000925A4">
            <w:pPr>
              <w:pStyle w:val="TableParagraph"/>
              <w:spacing w:line="164" w:lineRule="exact"/>
              <w:ind w:left="246" w:right="207"/>
              <w:jc w:val="center"/>
              <w:rPr>
                <w:sz w:val="14"/>
              </w:rPr>
            </w:pPr>
            <w:r>
              <w:rPr>
                <w:sz w:val="14"/>
              </w:rPr>
              <w:t>Fêtes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Mères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et des</w:t>
            </w:r>
          </w:p>
          <w:p w14:paraId="78B1FC8F" w14:textId="77777777" w:rsidR="00422934" w:rsidRDefault="000925A4">
            <w:pPr>
              <w:pStyle w:val="TableParagraph"/>
              <w:spacing w:line="143" w:lineRule="exact"/>
              <w:ind w:left="246" w:right="206"/>
              <w:jc w:val="center"/>
              <w:rPr>
                <w:sz w:val="14"/>
              </w:rPr>
            </w:pPr>
            <w:r>
              <w:rPr>
                <w:sz w:val="14"/>
              </w:rPr>
              <w:t>Pères</w:t>
            </w:r>
          </w:p>
        </w:tc>
        <w:tc>
          <w:tcPr>
            <w:tcW w:w="711" w:type="dxa"/>
          </w:tcPr>
          <w:p w14:paraId="5F32E8EB" w14:textId="77777777" w:rsidR="00422934" w:rsidRDefault="000925A4">
            <w:pPr>
              <w:pStyle w:val="TableParagraph"/>
              <w:spacing w:before="79"/>
              <w:ind w:left="138" w:right="98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2420" w:type="dxa"/>
          </w:tcPr>
          <w:p w14:paraId="3F1E59A9" w14:textId="77777777" w:rsidR="00422934" w:rsidRDefault="000925A4">
            <w:pPr>
              <w:pStyle w:val="TableParagraph"/>
              <w:spacing w:line="164" w:lineRule="exact"/>
              <w:ind w:left="122" w:right="85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Equipt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Maison,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Bricolage</w:t>
            </w:r>
          </w:p>
          <w:p w14:paraId="0A627D84" w14:textId="77777777" w:rsidR="00422934" w:rsidRDefault="000925A4">
            <w:pPr>
              <w:pStyle w:val="TableParagraph"/>
              <w:spacing w:line="143" w:lineRule="exact"/>
              <w:ind w:left="122" w:right="83"/>
              <w:jc w:val="center"/>
              <w:rPr>
                <w:sz w:val="14"/>
              </w:rPr>
            </w:pPr>
            <w:r>
              <w:rPr>
                <w:sz w:val="14"/>
              </w:rPr>
              <w:t>Mode,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Beauté,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Loisirs</w:t>
            </w:r>
          </w:p>
        </w:tc>
        <w:tc>
          <w:tcPr>
            <w:tcW w:w="18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75F19D" w14:textId="77777777" w:rsidR="00422934" w:rsidRDefault="00422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C30ADF" w14:textId="77777777" w:rsidR="00422934" w:rsidRDefault="000925A4">
            <w:pPr>
              <w:pStyle w:val="TableParagraph"/>
              <w:spacing w:before="79"/>
              <w:ind w:left="197" w:right="158"/>
              <w:jc w:val="center"/>
              <w:rPr>
                <w:sz w:val="14"/>
              </w:rPr>
            </w:pPr>
            <w:r>
              <w:rPr>
                <w:sz w:val="14"/>
              </w:rPr>
              <w:t>108</w:t>
            </w:r>
          </w:p>
        </w:tc>
        <w:tc>
          <w:tcPr>
            <w:tcW w:w="1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84EA25" w14:textId="77777777" w:rsidR="00422934" w:rsidRDefault="000925A4">
            <w:pPr>
              <w:pStyle w:val="TableParagraph"/>
              <w:spacing w:before="79"/>
              <w:ind w:left="373" w:right="338"/>
              <w:jc w:val="center"/>
              <w:rPr>
                <w:sz w:val="14"/>
              </w:rPr>
            </w:pPr>
            <w:r>
              <w:rPr>
                <w:sz w:val="14"/>
              </w:rPr>
              <w:t>Fête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fin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d’année</w:t>
            </w: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17852E" w14:textId="77777777" w:rsidR="00422934" w:rsidRDefault="000925A4">
            <w:pPr>
              <w:pStyle w:val="TableParagraph"/>
              <w:spacing w:before="79"/>
              <w:ind w:left="208" w:right="173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2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5CF33B" w14:textId="77777777" w:rsidR="00422934" w:rsidRDefault="000925A4">
            <w:pPr>
              <w:pStyle w:val="TableParagraph"/>
              <w:spacing w:line="164" w:lineRule="exact"/>
              <w:ind w:left="133" w:right="9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Equipt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Maison,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Bricolage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Mode,</w:t>
            </w:r>
          </w:p>
          <w:p w14:paraId="6EEBD6C7" w14:textId="77777777" w:rsidR="00422934" w:rsidRDefault="000925A4">
            <w:pPr>
              <w:pStyle w:val="TableParagraph"/>
              <w:spacing w:before="2" w:line="141" w:lineRule="exact"/>
              <w:ind w:left="132" w:right="98"/>
              <w:jc w:val="center"/>
              <w:rPr>
                <w:sz w:val="14"/>
              </w:rPr>
            </w:pPr>
            <w:r>
              <w:rPr>
                <w:sz w:val="14"/>
              </w:rPr>
              <w:t>Beauté,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Loisirs</w:t>
            </w:r>
          </w:p>
        </w:tc>
      </w:tr>
      <w:tr w:rsidR="00422934" w14:paraId="60D26F06" w14:textId="77777777">
        <w:trPr>
          <w:trHeight w:val="301"/>
        </w:trPr>
        <w:tc>
          <w:tcPr>
            <w:tcW w:w="789" w:type="dxa"/>
          </w:tcPr>
          <w:p w14:paraId="30AD44C9" w14:textId="77777777" w:rsidR="00422934" w:rsidRDefault="000925A4">
            <w:pPr>
              <w:pStyle w:val="TableParagraph"/>
              <w:spacing w:before="67"/>
              <w:ind w:left="175" w:right="135"/>
              <w:jc w:val="center"/>
              <w:rPr>
                <w:sz w:val="14"/>
              </w:rPr>
            </w:pPr>
            <w:r>
              <w:rPr>
                <w:sz w:val="14"/>
              </w:rPr>
              <w:t>109</w:t>
            </w:r>
          </w:p>
        </w:tc>
        <w:tc>
          <w:tcPr>
            <w:tcW w:w="1840" w:type="dxa"/>
          </w:tcPr>
          <w:p w14:paraId="02349A35" w14:textId="77777777" w:rsidR="00422934" w:rsidRDefault="000925A4">
            <w:pPr>
              <w:pStyle w:val="TableParagraph"/>
              <w:spacing w:before="67"/>
              <w:ind w:left="245" w:right="207"/>
              <w:jc w:val="center"/>
              <w:rPr>
                <w:sz w:val="14"/>
              </w:rPr>
            </w:pPr>
            <w:r>
              <w:rPr>
                <w:sz w:val="14"/>
              </w:rPr>
              <w:t>Fête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Catherine</w:t>
            </w:r>
          </w:p>
        </w:tc>
        <w:tc>
          <w:tcPr>
            <w:tcW w:w="711" w:type="dxa"/>
          </w:tcPr>
          <w:p w14:paraId="370C85CC" w14:textId="77777777" w:rsidR="00422934" w:rsidRDefault="000925A4">
            <w:pPr>
              <w:pStyle w:val="TableParagraph"/>
              <w:spacing w:before="67"/>
              <w:ind w:left="138" w:right="98"/>
              <w:jc w:val="center"/>
              <w:rPr>
                <w:sz w:val="14"/>
              </w:rPr>
            </w:pPr>
            <w:r>
              <w:rPr>
                <w:sz w:val="14"/>
              </w:rPr>
              <w:t>101</w:t>
            </w:r>
          </w:p>
        </w:tc>
        <w:tc>
          <w:tcPr>
            <w:tcW w:w="2420" w:type="dxa"/>
          </w:tcPr>
          <w:p w14:paraId="7675B2D5" w14:textId="77777777" w:rsidR="00422934" w:rsidRDefault="000925A4">
            <w:pPr>
              <w:pStyle w:val="TableParagraph"/>
              <w:spacing w:before="67"/>
              <w:ind w:left="122" w:right="85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Equipt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Maison,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Mode,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Beauté,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Loisirs</w:t>
            </w:r>
          </w:p>
        </w:tc>
        <w:tc>
          <w:tcPr>
            <w:tcW w:w="18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5A906A" w14:textId="77777777" w:rsidR="00422934" w:rsidRDefault="00422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62EFDF" w14:textId="77777777" w:rsidR="00422934" w:rsidRDefault="000925A4">
            <w:pPr>
              <w:pStyle w:val="TableParagraph"/>
              <w:spacing w:before="67"/>
              <w:ind w:left="197" w:right="158"/>
              <w:jc w:val="center"/>
              <w:rPr>
                <w:sz w:val="14"/>
              </w:rPr>
            </w:pPr>
            <w:r>
              <w:rPr>
                <w:sz w:val="14"/>
              </w:rPr>
              <w:t>109</w:t>
            </w:r>
          </w:p>
        </w:tc>
        <w:tc>
          <w:tcPr>
            <w:tcW w:w="1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993526" w14:textId="77777777" w:rsidR="00422934" w:rsidRDefault="000925A4">
            <w:pPr>
              <w:pStyle w:val="TableParagraph"/>
              <w:spacing w:before="67"/>
              <w:ind w:left="371" w:right="338"/>
              <w:jc w:val="center"/>
              <w:rPr>
                <w:sz w:val="14"/>
              </w:rPr>
            </w:pPr>
            <w:r>
              <w:rPr>
                <w:sz w:val="14"/>
              </w:rPr>
              <w:t>Fête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Catherine</w:t>
            </w: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98C54C" w14:textId="77777777" w:rsidR="00422934" w:rsidRDefault="000925A4">
            <w:pPr>
              <w:pStyle w:val="TableParagraph"/>
              <w:spacing w:before="67"/>
              <w:ind w:left="208" w:right="173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2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D5F449" w14:textId="77777777" w:rsidR="00422934" w:rsidRDefault="000925A4">
            <w:pPr>
              <w:pStyle w:val="TableParagraph"/>
              <w:spacing w:line="151" w:lineRule="exact"/>
              <w:ind w:left="133" w:right="9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Equipt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Maison,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Bricolage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Mode,</w:t>
            </w:r>
          </w:p>
          <w:p w14:paraId="2D098224" w14:textId="77777777" w:rsidR="00422934" w:rsidRDefault="000925A4">
            <w:pPr>
              <w:pStyle w:val="TableParagraph"/>
              <w:spacing w:line="131" w:lineRule="exact"/>
              <w:ind w:left="132" w:right="98"/>
              <w:jc w:val="center"/>
              <w:rPr>
                <w:sz w:val="14"/>
              </w:rPr>
            </w:pPr>
            <w:r>
              <w:rPr>
                <w:sz w:val="14"/>
              </w:rPr>
              <w:t>Beauté,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Loisirs</w:t>
            </w:r>
          </w:p>
        </w:tc>
      </w:tr>
      <w:tr w:rsidR="00422934" w14:paraId="438134BD" w14:textId="77777777">
        <w:trPr>
          <w:trHeight w:val="326"/>
        </w:trPr>
        <w:tc>
          <w:tcPr>
            <w:tcW w:w="789" w:type="dxa"/>
          </w:tcPr>
          <w:p w14:paraId="03FA321E" w14:textId="77777777" w:rsidR="00422934" w:rsidRDefault="000925A4">
            <w:pPr>
              <w:pStyle w:val="TableParagraph"/>
              <w:spacing w:before="79"/>
              <w:ind w:left="175" w:right="135"/>
              <w:jc w:val="center"/>
              <w:rPr>
                <w:sz w:val="14"/>
              </w:rPr>
            </w:pPr>
            <w:r>
              <w:rPr>
                <w:sz w:val="14"/>
              </w:rPr>
              <w:t>201</w:t>
            </w:r>
          </w:p>
        </w:tc>
        <w:tc>
          <w:tcPr>
            <w:tcW w:w="1840" w:type="dxa"/>
          </w:tcPr>
          <w:p w14:paraId="306162D2" w14:textId="77777777" w:rsidR="00422934" w:rsidRDefault="000925A4">
            <w:pPr>
              <w:pStyle w:val="TableParagraph"/>
              <w:spacing w:before="79"/>
              <w:ind w:left="245" w:right="207"/>
              <w:jc w:val="center"/>
              <w:rPr>
                <w:sz w:val="14"/>
              </w:rPr>
            </w:pPr>
            <w:r>
              <w:rPr>
                <w:sz w:val="14"/>
              </w:rPr>
              <w:t>Naissance</w:t>
            </w:r>
          </w:p>
        </w:tc>
        <w:tc>
          <w:tcPr>
            <w:tcW w:w="711" w:type="dxa"/>
          </w:tcPr>
          <w:p w14:paraId="2318D56D" w14:textId="77777777" w:rsidR="00422934" w:rsidRDefault="000925A4">
            <w:pPr>
              <w:pStyle w:val="TableParagraph"/>
              <w:spacing w:before="79"/>
              <w:ind w:left="138" w:right="98"/>
              <w:jc w:val="center"/>
              <w:rPr>
                <w:sz w:val="14"/>
              </w:rPr>
            </w:pPr>
            <w:r>
              <w:rPr>
                <w:sz w:val="14"/>
              </w:rPr>
              <w:t>201</w:t>
            </w:r>
          </w:p>
        </w:tc>
        <w:tc>
          <w:tcPr>
            <w:tcW w:w="2420" w:type="dxa"/>
          </w:tcPr>
          <w:p w14:paraId="0AC086D9" w14:textId="77777777" w:rsidR="00422934" w:rsidRDefault="000925A4">
            <w:pPr>
              <w:pStyle w:val="TableParagraph"/>
              <w:spacing w:line="164" w:lineRule="exact"/>
              <w:ind w:left="121" w:right="85"/>
              <w:jc w:val="center"/>
              <w:rPr>
                <w:sz w:val="14"/>
              </w:rPr>
            </w:pPr>
            <w:r>
              <w:rPr>
                <w:sz w:val="14"/>
              </w:rPr>
              <w:t>Puériculture,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Lafayette,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jouets,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Mobi</w:t>
            </w:r>
            <w:proofErr w:type="spellEnd"/>
            <w:r>
              <w:rPr>
                <w:sz w:val="14"/>
              </w:rPr>
              <w:t>-</w:t>
            </w:r>
          </w:p>
          <w:p w14:paraId="1701FAEA" w14:textId="77777777" w:rsidR="00422934" w:rsidRDefault="000925A4">
            <w:pPr>
              <w:pStyle w:val="TableParagraph"/>
              <w:spacing w:line="143" w:lineRule="exact"/>
              <w:ind w:left="122" w:right="85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lier</w:t>
            </w:r>
            <w:proofErr w:type="gram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enfants</w:t>
            </w:r>
          </w:p>
        </w:tc>
        <w:tc>
          <w:tcPr>
            <w:tcW w:w="18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03B2CF" w14:textId="77777777" w:rsidR="00422934" w:rsidRDefault="00422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EF73D6" w14:textId="77777777" w:rsidR="00422934" w:rsidRDefault="000925A4">
            <w:pPr>
              <w:pStyle w:val="TableParagraph"/>
              <w:spacing w:before="79"/>
              <w:ind w:left="197" w:right="158"/>
              <w:jc w:val="center"/>
              <w:rPr>
                <w:sz w:val="14"/>
              </w:rPr>
            </w:pPr>
            <w:r>
              <w:rPr>
                <w:sz w:val="14"/>
              </w:rPr>
              <w:t>304</w:t>
            </w:r>
          </w:p>
        </w:tc>
        <w:tc>
          <w:tcPr>
            <w:tcW w:w="1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3B9AE7" w14:textId="77777777" w:rsidR="00422934" w:rsidRDefault="000925A4">
            <w:pPr>
              <w:pStyle w:val="TableParagraph"/>
              <w:spacing w:before="79"/>
              <w:ind w:left="371" w:right="338"/>
              <w:jc w:val="center"/>
              <w:rPr>
                <w:sz w:val="14"/>
              </w:rPr>
            </w:pPr>
            <w:r>
              <w:rPr>
                <w:sz w:val="14"/>
              </w:rPr>
              <w:t>Médaille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travail</w:t>
            </w: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B278AB" w14:textId="77777777" w:rsidR="00422934" w:rsidRDefault="000925A4">
            <w:pPr>
              <w:pStyle w:val="TableParagraph"/>
              <w:spacing w:before="79"/>
              <w:ind w:left="208" w:right="173"/>
              <w:jc w:val="center"/>
              <w:rPr>
                <w:sz w:val="14"/>
              </w:rPr>
            </w:pPr>
            <w:r>
              <w:rPr>
                <w:sz w:val="14"/>
              </w:rPr>
              <w:t>400</w:t>
            </w:r>
          </w:p>
        </w:tc>
        <w:tc>
          <w:tcPr>
            <w:tcW w:w="2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CC0F69" w14:textId="77777777" w:rsidR="00422934" w:rsidRDefault="000925A4">
            <w:pPr>
              <w:pStyle w:val="TableParagraph"/>
              <w:spacing w:line="164" w:lineRule="exact"/>
              <w:ind w:left="135" w:right="98"/>
              <w:jc w:val="center"/>
              <w:rPr>
                <w:sz w:val="14"/>
              </w:rPr>
            </w:pPr>
            <w:r>
              <w:rPr>
                <w:sz w:val="14"/>
              </w:rPr>
              <w:t>Fournitures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scolaires,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vêtements,</w:t>
            </w:r>
          </w:p>
          <w:p w14:paraId="48782070" w14:textId="77777777" w:rsidR="00422934" w:rsidRDefault="000925A4">
            <w:pPr>
              <w:pStyle w:val="TableParagraph"/>
              <w:spacing w:before="2" w:line="141" w:lineRule="exact"/>
              <w:ind w:left="132" w:right="98"/>
              <w:jc w:val="center"/>
              <w:rPr>
                <w:sz w:val="14"/>
              </w:rPr>
            </w:pPr>
            <w:r>
              <w:rPr>
                <w:sz w:val="14"/>
              </w:rPr>
              <w:t>Sport,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Micro</w:t>
            </w:r>
          </w:p>
        </w:tc>
      </w:tr>
      <w:tr w:rsidR="00422934" w14:paraId="0FEFA3EC" w14:textId="77777777">
        <w:trPr>
          <w:trHeight w:val="326"/>
        </w:trPr>
        <w:tc>
          <w:tcPr>
            <w:tcW w:w="789" w:type="dxa"/>
          </w:tcPr>
          <w:p w14:paraId="4ED11E83" w14:textId="77777777" w:rsidR="00422934" w:rsidRDefault="000925A4">
            <w:pPr>
              <w:pStyle w:val="TableParagraph"/>
              <w:spacing w:before="79"/>
              <w:ind w:left="175" w:right="135"/>
              <w:jc w:val="center"/>
              <w:rPr>
                <w:sz w:val="14"/>
              </w:rPr>
            </w:pPr>
            <w:r>
              <w:rPr>
                <w:sz w:val="14"/>
              </w:rPr>
              <w:t>202</w:t>
            </w:r>
          </w:p>
        </w:tc>
        <w:tc>
          <w:tcPr>
            <w:tcW w:w="1840" w:type="dxa"/>
          </w:tcPr>
          <w:p w14:paraId="478C57FD" w14:textId="77777777" w:rsidR="00422934" w:rsidRDefault="000925A4">
            <w:pPr>
              <w:pStyle w:val="TableParagraph"/>
              <w:spacing w:before="79"/>
              <w:ind w:left="244" w:right="207"/>
              <w:jc w:val="center"/>
              <w:rPr>
                <w:sz w:val="14"/>
              </w:rPr>
            </w:pPr>
            <w:r>
              <w:rPr>
                <w:sz w:val="14"/>
              </w:rPr>
              <w:t>Mariage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PACS</w:t>
            </w:r>
          </w:p>
        </w:tc>
        <w:tc>
          <w:tcPr>
            <w:tcW w:w="711" w:type="dxa"/>
          </w:tcPr>
          <w:p w14:paraId="6E185AED" w14:textId="77777777" w:rsidR="00422934" w:rsidRDefault="000925A4">
            <w:pPr>
              <w:pStyle w:val="TableParagraph"/>
              <w:spacing w:before="79"/>
              <w:ind w:left="138" w:right="98"/>
              <w:jc w:val="center"/>
              <w:rPr>
                <w:sz w:val="14"/>
              </w:rPr>
            </w:pPr>
            <w:r>
              <w:rPr>
                <w:sz w:val="14"/>
              </w:rPr>
              <w:t>202</w:t>
            </w:r>
          </w:p>
        </w:tc>
        <w:tc>
          <w:tcPr>
            <w:tcW w:w="2420" w:type="dxa"/>
          </w:tcPr>
          <w:p w14:paraId="37652405" w14:textId="77777777" w:rsidR="00422934" w:rsidRDefault="000925A4">
            <w:pPr>
              <w:pStyle w:val="TableParagraph"/>
              <w:spacing w:line="164" w:lineRule="exact"/>
              <w:ind w:left="122" w:right="82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Equipt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Maison,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Bricolage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Mode,</w:t>
            </w:r>
          </w:p>
          <w:p w14:paraId="3E239946" w14:textId="77777777" w:rsidR="00422934" w:rsidRDefault="000925A4">
            <w:pPr>
              <w:pStyle w:val="TableParagraph"/>
              <w:spacing w:line="143" w:lineRule="exact"/>
              <w:ind w:left="122" w:right="83"/>
              <w:jc w:val="center"/>
              <w:rPr>
                <w:sz w:val="14"/>
              </w:rPr>
            </w:pPr>
            <w:r>
              <w:rPr>
                <w:sz w:val="14"/>
              </w:rPr>
              <w:t>Beauté,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Loisirs</w:t>
            </w:r>
          </w:p>
        </w:tc>
        <w:tc>
          <w:tcPr>
            <w:tcW w:w="18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BBFAE0" w14:textId="77777777" w:rsidR="00422934" w:rsidRDefault="00422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946B86" w14:textId="77777777" w:rsidR="00422934" w:rsidRDefault="00422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EDA8CD" w14:textId="77777777" w:rsidR="00422934" w:rsidRDefault="00422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71B85B" w14:textId="77777777" w:rsidR="00422934" w:rsidRDefault="00422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BA6CE0" w14:textId="77777777" w:rsidR="00422934" w:rsidRDefault="004229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2934" w14:paraId="0BD20D52" w14:textId="77777777">
        <w:trPr>
          <w:trHeight w:val="326"/>
        </w:trPr>
        <w:tc>
          <w:tcPr>
            <w:tcW w:w="789" w:type="dxa"/>
          </w:tcPr>
          <w:p w14:paraId="77704057" w14:textId="77777777" w:rsidR="00422934" w:rsidRDefault="000925A4">
            <w:pPr>
              <w:pStyle w:val="TableParagraph"/>
              <w:spacing w:before="81"/>
              <w:ind w:left="175" w:right="135"/>
              <w:jc w:val="center"/>
              <w:rPr>
                <w:sz w:val="14"/>
              </w:rPr>
            </w:pPr>
            <w:r>
              <w:rPr>
                <w:sz w:val="14"/>
              </w:rPr>
              <w:t>301</w:t>
            </w:r>
          </w:p>
        </w:tc>
        <w:tc>
          <w:tcPr>
            <w:tcW w:w="1840" w:type="dxa"/>
          </w:tcPr>
          <w:p w14:paraId="28613EDF" w14:textId="77777777" w:rsidR="00422934" w:rsidRDefault="000925A4">
            <w:pPr>
              <w:pStyle w:val="TableParagraph"/>
              <w:spacing w:before="81"/>
              <w:ind w:left="245" w:right="207"/>
              <w:jc w:val="center"/>
              <w:rPr>
                <w:sz w:val="14"/>
              </w:rPr>
            </w:pPr>
            <w:r>
              <w:rPr>
                <w:sz w:val="14"/>
              </w:rPr>
              <w:t>Départ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à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Retraite</w:t>
            </w:r>
          </w:p>
        </w:tc>
        <w:tc>
          <w:tcPr>
            <w:tcW w:w="711" w:type="dxa"/>
          </w:tcPr>
          <w:p w14:paraId="35B5AED4" w14:textId="77777777" w:rsidR="00422934" w:rsidRDefault="000925A4">
            <w:pPr>
              <w:pStyle w:val="TableParagraph"/>
              <w:spacing w:before="81"/>
              <w:ind w:left="138" w:right="98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2420" w:type="dxa"/>
          </w:tcPr>
          <w:p w14:paraId="1600CF3D" w14:textId="77777777" w:rsidR="00422934" w:rsidRDefault="000925A4">
            <w:pPr>
              <w:pStyle w:val="TableParagraph"/>
              <w:spacing w:line="166" w:lineRule="exact"/>
              <w:ind w:left="122" w:right="82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Equipt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Maison,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Bricolage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Mode,</w:t>
            </w:r>
          </w:p>
          <w:p w14:paraId="381B10EE" w14:textId="77777777" w:rsidR="00422934" w:rsidRDefault="000925A4">
            <w:pPr>
              <w:pStyle w:val="TableParagraph"/>
              <w:spacing w:line="141" w:lineRule="exact"/>
              <w:ind w:left="122" w:right="83"/>
              <w:jc w:val="center"/>
              <w:rPr>
                <w:sz w:val="14"/>
              </w:rPr>
            </w:pPr>
            <w:r>
              <w:rPr>
                <w:sz w:val="14"/>
              </w:rPr>
              <w:t>Beauté,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Loisirs</w:t>
            </w:r>
          </w:p>
        </w:tc>
        <w:tc>
          <w:tcPr>
            <w:tcW w:w="18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655607" w14:textId="77777777" w:rsidR="00422934" w:rsidRDefault="00422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A1FCAC" w14:textId="77777777" w:rsidR="00422934" w:rsidRDefault="00422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6719D2" w14:textId="77777777" w:rsidR="00422934" w:rsidRDefault="00422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564944" w14:textId="77777777" w:rsidR="00422934" w:rsidRDefault="00422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45B233" w14:textId="77777777" w:rsidR="00422934" w:rsidRDefault="004229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2934" w14:paraId="3C3DD767" w14:textId="77777777">
        <w:trPr>
          <w:trHeight w:val="326"/>
        </w:trPr>
        <w:tc>
          <w:tcPr>
            <w:tcW w:w="789" w:type="dxa"/>
          </w:tcPr>
          <w:p w14:paraId="1455BE83" w14:textId="77777777" w:rsidR="00422934" w:rsidRDefault="000925A4">
            <w:pPr>
              <w:pStyle w:val="TableParagraph"/>
              <w:spacing w:before="81"/>
              <w:ind w:left="175" w:right="135"/>
              <w:jc w:val="center"/>
              <w:rPr>
                <w:sz w:val="14"/>
              </w:rPr>
            </w:pPr>
            <w:r>
              <w:rPr>
                <w:sz w:val="14"/>
              </w:rPr>
              <w:t>305</w:t>
            </w:r>
          </w:p>
        </w:tc>
        <w:tc>
          <w:tcPr>
            <w:tcW w:w="1840" w:type="dxa"/>
          </w:tcPr>
          <w:p w14:paraId="387A5226" w14:textId="77777777" w:rsidR="00422934" w:rsidRDefault="000925A4">
            <w:pPr>
              <w:pStyle w:val="TableParagraph"/>
              <w:spacing w:before="81"/>
              <w:ind w:left="245" w:right="207"/>
              <w:jc w:val="center"/>
              <w:rPr>
                <w:sz w:val="14"/>
              </w:rPr>
            </w:pPr>
            <w:r>
              <w:rPr>
                <w:sz w:val="14"/>
              </w:rPr>
              <w:t>Retraite</w:t>
            </w:r>
          </w:p>
        </w:tc>
        <w:tc>
          <w:tcPr>
            <w:tcW w:w="711" w:type="dxa"/>
          </w:tcPr>
          <w:p w14:paraId="47AE5C3D" w14:textId="77777777" w:rsidR="00422934" w:rsidRDefault="000925A4">
            <w:pPr>
              <w:pStyle w:val="TableParagraph"/>
              <w:spacing w:before="81"/>
              <w:ind w:left="138" w:right="98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2420" w:type="dxa"/>
          </w:tcPr>
          <w:p w14:paraId="0715613D" w14:textId="77777777" w:rsidR="00422934" w:rsidRDefault="000925A4">
            <w:pPr>
              <w:pStyle w:val="TableParagraph"/>
              <w:spacing w:line="166" w:lineRule="exact"/>
              <w:ind w:left="122" w:right="82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Equipt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Maison,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Bricolage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Mode,</w:t>
            </w:r>
          </w:p>
          <w:p w14:paraId="5A4002CD" w14:textId="77777777" w:rsidR="00422934" w:rsidRDefault="000925A4">
            <w:pPr>
              <w:pStyle w:val="TableParagraph"/>
              <w:spacing w:line="141" w:lineRule="exact"/>
              <w:ind w:left="122" w:right="83"/>
              <w:jc w:val="center"/>
              <w:rPr>
                <w:sz w:val="14"/>
              </w:rPr>
            </w:pPr>
            <w:r>
              <w:rPr>
                <w:sz w:val="14"/>
              </w:rPr>
              <w:t>Beauté,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Loisirs</w:t>
            </w:r>
          </w:p>
        </w:tc>
        <w:tc>
          <w:tcPr>
            <w:tcW w:w="18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B861AA" w14:textId="77777777" w:rsidR="00422934" w:rsidRDefault="00422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87A5E1" w14:textId="77777777" w:rsidR="00422934" w:rsidRDefault="00422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F36A87" w14:textId="77777777" w:rsidR="00422934" w:rsidRDefault="00422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4A82F4" w14:textId="77777777" w:rsidR="00422934" w:rsidRDefault="00422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8E902D" w14:textId="77777777" w:rsidR="00422934" w:rsidRDefault="004229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2934" w14:paraId="226306E0" w14:textId="77777777">
        <w:trPr>
          <w:trHeight w:val="497"/>
        </w:trPr>
        <w:tc>
          <w:tcPr>
            <w:tcW w:w="789" w:type="dxa"/>
          </w:tcPr>
          <w:p w14:paraId="2B7D6814" w14:textId="77777777" w:rsidR="00422934" w:rsidRDefault="00422934">
            <w:pPr>
              <w:pStyle w:val="TableParagraph"/>
              <w:spacing w:before="6"/>
              <w:rPr>
                <w:sz w:val="13"/>
              </w:rPr>
            </w:pPr>
          </w:p>
          <w:p w14:paraId="050EA30F" w14:textId="77777777" w:rsidR="00422934" w:rsidRDefault="000925A4">
            <w:pPr>
              <w:pStyle w:val="TableParagraph"/>
              <w:ind w:left="175" w:right="135"/>
              <w:jc w:val="center"/>
              <w:rPr>
                <w:sz w:val="14"/>
              </w:rPr>
            </w:pPr>
            <w:r>
              <w:rPr>
                <w:sz w:val="14"/>
              </w:rPr>
              <w:t>400</w:t>
            </w:r>
          </w:p>
        </w:tc>
        <w:tc>
          <w:tcPr>
            <w:tcW w:w="1840" w:type="dxa"/>
          </w:tcPr>
          <w:p w14:paraId="1D92171F" w14:textId="77777777" w:rsidR="00422934" w:rsidRDefault="000925A4">
            <w:pPr>
              <w:pStyle w:val="TableParagraph"/>
              <w:ind w:left="310" w:right="246" w:hanging="5"/>
              <w:rPr>
                <w:sz w:val="14"/>
              </w:rPr>
            </w:pPr>
            <w:r>
              <w:rPr>
                <w:sz w:val="14"/>
              </w:rPr>
              <w:t>Rentrée Scolaire : par</w:t>
            </w:r>
            <w:r>
              <w:rPr>
                <w:spacing w:val="-30"/>
                <w:sz w:val="14"/>
              </w:rPr>
              <w:t xml:space="preserve"> </w:t>
            </w:r>
            <w:r>
              <w:rPr>
                <w:sz w:val="14"/>
              </w:rPr>
              <w:t>enfant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jusqu’à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ans</w:t>
            </w:r>
          </w:p>
          <w:p w14:paraId="088DBB3C" w14:textId="77777777" w:rsidR="00422934" w:rsidRDefault="000925A4">
            <w:pPr>
              <w:pStyle w:val="TableParagraph"/>
              <w:spacing w:line="140" w:lineRule="exact"/>
              <w:ind w:left="291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gramStart"/>
            <w:r>
              <w:rPr>
                <w:sz w:val="14"/>
              </w:rPr>
              <w:t>révolus</w:t>
            </w:r>
            <w:proofErr w:type="gram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dans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l’année)</w:t>
            </w:r>
          </w:p>
        </w:tc>
        <w:tc>
          <w:tcPr>
            <w:tcW w:w="711" w:type="dxa"/>
          </w:tcPr>
          <w:p w14:paraId="40549E66" w14:textId="77777777" w:rsidR="00422934" w:rsidRDefault="00422934">
            <w:pPr>
              <w:pStyle w:val="TableParagraph"/>
              <w:spacing w:before="6"/>
              <w:rPr>
                <w:sz w:val="13"/>
              </w:rPr>
            </w:pPr>
          </w:p>
          <w:p w14:paraId="094D9257" w14:textId="77777777" w:rsidR="00422934" w:rsidRDefault="000925A4">
            <w:pPr>
              <w:pStyle w:val="TableParagraph"/>
              <w:ind w:left="138" w:right="98"/>
              <w:jc w:val="center"/>
              <w:rPr>
                <w:sz w:val="14"/>
              </w:rPr>
            </w:pPr>
            <w:r>
              <w:rPr>
                <w:sz w:val="14"/>
              </w:rPr>
              <w:t>400</w:t>
            </w:r>
          </w:p>
        </w:tc>
        <w:tc>
          <w:tcPr>
            <w:tcW w:w="2420" w:type="dxa"/>
          </w:tcPr>
          <w:p w14:paraId="7FF3BA91" w14:textId="77777777" w:rsidR="00422934" w:rsidRDefault="000925A4">
            <w:pPr>
              <w:pStyle w:val="TableParagraph"/>
              <w:spacing w:before="81"/>
              <w:ind w:left="851" w:right="218" w:hanging="586"/>
              <w:rPr>
                <w:sz w:val="14"/>
              </w:rPr>
            </w:pPr>
            <w:r>
              <w:rPr>
                <w:sz w:val="14"/>
              </w:rPr>
              <w:t>Fournitures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scolaires,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vêtements,</w:t>
            </w:r>
            <w:r>
              <w:rPr>
                <w:spacing w:val="-29"/>
                <w:sz w:val="14"/>
              </w:rPr>
              <w:t xml:space="preserve"> </w:t>
            </w:r>
            <w:r>
              <w:rPr>
                <w:sz w:val="14"/>
              </w:rPr>
              <w:t>Sport,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Micro</w:t>
            </w:r>
          </w:p>
        </w:tc>
        <w:tc>
          <w:tcPr>
            <w:tcW w:w="18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4937E6" w14:textId="77777777" w:rsidR="00422934" w:rsidRDefault="00422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F249B2" w14:textId="77777777" w:rsidR="00422934" w:rsidRDefault="00422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021505" w14:textId="77777777" w:rsidR="00422934" w:rsidRDefault="00422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ED351D" w14:textId="77777777" w:rsidR="00422934" w:rsidRDefault="00422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1B5A46" w14:textId="77777777" w:rsidR="00422934" w:rsidRDefault="004229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2934" w14:paraId="05FB6BFB" w14:textId="77777777">
        <w:trPr>
          <w:trHeight w:val="326"/>
        </w:trPr>
        <w:tc>
          <w:tcPr>
            <w:tcW w:w="789" w:type="dxa"/>
          </w:tcPr>
          <w:p w14:paraId="4C0B71E0" w14:textId="77777777" w:rsidR="00422934" w:rsidRDefault="000925A4">
            <w:pPr>
              <w:pStyle w:val="TableParagraph"/>
              <w:spacing w:before="80"/>
              <w:ind w:left="175" w:right="135"/>
              <w:jc w:val="center"/>
              <w:rPr>
                <w:sz w:val="14"/>
              </w:rPr>
            </w:pPr>
            <w:r>
              <w:rPr>
                <w:sz w:val="14"/>
              </w:rPr>
              <w:t>500</w:t>
            </w:r>
          </w:p>
        </w:tc>
        <w:tc>
          <w:tcPr>
            <w:tcW w:w="1840" w:type="dxa"/>
          </w:tcPr>
          <w:p w14:paraId="6E1C888C" w14:textId="77777777" w:rsidR="00422934" w:rsidRDefault="000925A4">
            <w:pPr>
              <w:pStyle w:val="TableParagraph"/>
              <w:spacing w:before="80"/>
              <w:ind w:left="245" w:right="207"/>
              <w:jc w:val="center"/>
              <w:rPr>
                <w:sz w:val="14"/>
              </w:rPr>
            </w:pPr>
            <w:r>
              <w:rPr>
                <w:sz w:val="14"/>
              </w:rPr>
              <w:t>Noël</w:t>
            </w:r>
          </w:p>
        </w:tc>
        <w:tc>
          <w:tcPr>
            <w:tcW w:w="711" w:type="dxa"/>
          </w:tcPr>
          <w:p w14:paraId="57AF4B75" w14:textId="77777777" w:rsidR="00422934" w:rsidRDefault="000925A4">
            <w:pPr>
              <w:pStyle w:val="TableParagraph"/>
              <w:spacing w:before="80"/>
              <w:ind w:left="138" w:right="98"/>
              <w:jc w:val="center"/>
              <w:rPr>
                <w:sz w:val="14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2420" w:type="dxa"/>
          </w:tcPr>
          <w:p w14:paraId="7AEEB738" w14:textId="77777777" w:rsidR="00422934" w:rsidRDefault="000925A4">
            <w:pPr>
              <w:pStyle w:val="TableParagraph"/>
              <w:spacing w:line="164" w:lineRule="exact"/>
              <w:ind w:left="121" w:right="85"/>
              <w:jc w:val="center"/>
              <w:rPr>
                <w:sz w:val="14"/>
              </w:rPr>
            </w:pPr>
            <w:r>
              <w:rPr>
                <w:sz w:val="14"/>
              </w:rPr>
              <w:t>Cadeaux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tous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rayons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sauf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alimenta-</w:t>
            </w:r>
          </w:p>
          <w:p w14:paraId="32F7D8E1" w14:textId="77777777" w:rsidR="00422934" w:rsidRDefault="000925A4">
            <w:pPr>
              <w:pStyle w:val="TableParagraph"/>
              <w:spacing w:line="143" w:lineRule="exact"/>
              <w:ind w:left="122" w:right="85"/>
              <w:jc w:val="center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tion</w:t>
            </w:r>
            <w:proofErr w:type="spellEnd"/>
            <w:proofErr w:type="gramEnd"/>
          </w:p>
        </w:tc>
        <w:tc>
          <w:tcPr>
            <w:tcW w:w="18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47FB30" w14:textId="77777777" w:rsidR="00422934" w:rsidRDefault="00422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7C5D46" w14:textId="77777777" w:rsidR="00422934" w:rsidRDefault="00422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12EB13" w14:textId="77777777" w:rsidR="00422934" w:rsidRDefault="00422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D0E490" w14:textId="77777777" w:rsidR="00422934" w:rsidRDefault="00422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DD25AE" w14:textId="77777777" w:rsidR="00422934" w:rsidRDefault="004229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2934" w14:paraId="20638110" w14:textId="77777777">
        <w:trPr>
          <w:trHeight w:val="497"/>
        </w:trPr>
        <w:tc>
          <w:tcPr>
            <w:tcW w:w="789" w:type="dxa"/>
          </w:tcPr>
          <w:p w14:paraId="196A3668" w14:textId="77777777" w:rsidR="00422934" w:rsidRDefault="00422934">
            <w:pPr>
              <w:pStyle w:val="TableParagraph"/>
              <w:spacing w:before="4"/>
              <w:rPr>
                <w:sz w:val="13"/>
              </w:rPr>
            </w:pPr>
          </w:p>
          <w:p w14:paraId="1AB5EC6E" w14:textId="77777777" w:rsidR="00422934" w:rsidRDefault="000925A4">
            <w:pPr>
              <w:pStyle w:val="TableParagraph"/>
              <w:ind w:left="175" w:right="135"/>
              <w:jc w:val="center"/>
              <w:rPr>
                <w:sz w:val="14"/>
              </w:rPr>
            </w:pPr>
            <w:r>
              <w:rPr>
                <w:sz w:val="14"/>
              </w:rPr>
              <w:t>501</w:t>
            </w:r>
          </w:p>
        </w:tc>
        <w:tc>
          <w:tcPr>
            <w:tcW w:w="1840" w:type="dxa"/>
          </w:tcPr>
          <w:p w14:paraId="503BF7B9" w14:textId="77777777" w:rsidR="00422934" w:rsidRDefault="000925A4">
            <w:pPr>
              <w:pStyle w:val="TableParagraph"/>
              <w:ind w:left="246" w:right="202"/>
              <w:jc w:val="center"/>
              <w:rPr>
                <w:sz w:val="14"/>
              </w:rPr>
            </w:pPr>
            <w:r>
              <w:rPr>
                <w:sz w:val="14"/>
              </w:rPr>
              <w:t>Noël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enfants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</w:t>
            </w:r>
            <w:r>
              <w:rPr>
                <w:spacing w:val="-29"/>
                <w:sz w:val="14"/>
              </w:rPr>
              <w:t xml:space="preserve"> </w:t>
            </w:r>
            <w:r>
              <w:rPr>
                <w:sz w:val="14"/>
              </w:rPr>
              <w:t>enfant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jusqu’à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16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ans</w:t>
            </w:r>
          </w:p>
          <w:p w14:paraId="279B6427" w14:textId="77777777" w:rsidR="00422934" w:rsidRDefault="000925A4">
            <w:pPr>
              <w:pStyle w:val="TableParagraph"/>
              <w:spacing w:line="141" w:lineRule="exact"/>
              <w:ind w:left="116" w:right="82"/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gramStart"/>
            <w:r>
              <w:rPr>
                <w:sz w:val="14"/>
              </w:rPr>
              <w:t>révolus</w:t>
            </w:r>
            <w:proofErr w:type="gram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dans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l’année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civile)</w:t>
            </w:r>
          </w:p>
        </w:tc>
        <w:tc>
          <w:tcPr>
            <w:tcW w:w="711" w:type="dxa"/>
          </w:tcPr>
          <w:p w14:paraId="0F5DEDE2" w14:textId="77777777" w:rsidR="00422934" w:rsidRDefault="00422934">
            <w:pPr>
              <w:pStyle w:val="TableParagraph"/>
              <w:spacing w:before="4"/>
              <w:rPr>
                <w:sz w:val="13"/>
              </w:rPr>
            </w:pPr>
          </w:p>
          <w:p w14:paraId="217BB60B" w14:textId="77777777" w:rsidR="00422934" w:rsidRDefault="000925A4">
            <w:pPr>
              <w:pStyle w:val="TableParagraph"/>
              <w:ind w:left="138" w:right="98"/>
              <w:jc w:val="center"/>
              <w:rPr>
                <w:sz w:val="14"/>
              </w:rPr>
            </w:pPr>
            <w:r>
              <w:rPr>
                <w:sz w:val="14"/>
              </w:rPr>
              <w:t>500</w:t>
            </w:r>
          </w:p>
        </w:tc>
        <w:tc>
          <w:tcPr>
            <w:tcW w:w="2420" w:type="dxa"/>
          </w:tcPr>
          <w:p w14:paraId="22038DA7" w14:textId="77777777" w:rsidR="00422934" w:rsidRDefault="000925A4">
            <w:pPr>
              <w:pStyle w:val="TableParagraph"/>
              <w:spacing w:before="79"/>
              <w:ind w:left="1041" w:right="109" w:hanging="887"/>
              <w:rPr>
                <w:sz w:val="14"/>
              </w:rPr>
            </w:pPr>
            <w:r>
              <w:rPr>
                <w:sz w:val="14"/>
              </w:rPr>
              <w:t>Jouet,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jeux,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Vêtements,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Sport,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Audio-</w:t>
            </w:r>
            <w:r>
              <w:rPr>
                <w:spacing w:val="-29"/>
                <w:sz w:val="14"/>
              </w:rPr>
              <w:t xml:space="preserve"> </w:t>
            </w:r>
            <w:r>
              <w:rPr>
                <w:sz w:val="14"/>
              </w:rPr>
              <w:t>visuel</w:t>
            </w:r>
          </w:p>
        </w:tc>
        <w:tc>
          <w:tcPr>
            <w:tcW w:w="18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5E0858" w14:textId="77777777" w:rsidR="00422934" w:rsidRDefault="00422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731F84" w14:textId="77777777" w:rsidR="00422934" w:rsidRDefault="00422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8CD50F" w14:textId="77777777" w:rsidR="00422934" w:rsidRDefault="00422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D66C93" w14:textId="77777777" w:rsidR="00422934" w:rsidRDefault="00422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103238" w14:textId="77777777" w:rsidR="00422934" w:rsidRDefault="004229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2934" w14:paraId="7957A3C8" w14:textId="77777777">
        <w:trPr>
          <w:trHeight w:val="326"/>
        </w:trPr>
        <w:tc>
          <w:tcPr>
            <w:tcW w:w="789" w:type="dxa"/>
          </w:tcPr>
          <w:p w14:paraId="245AF9E3" w14:textId="77777777" w:rsidR="00422934" w:rsidRDefault="000925A4">
            <w:pPr>
              <w:pStyle w:val="TableParagraph"/>
              <w:spacing w:before="81"/>
              <w:ind w:left="175" w:right="135"/>
              <w:jc w:val="center"/>
              <w:rPr>
                <w:sz w:val="14"/>
              </w:rPr>
            </w:pPr>
            <w:r>
              <w:rPr>
                <w:sz w:val="14"/>
              </w:rPr>
              <w:t>502</w:t>
            </w:r>
          </w:p>
        </w:tc>
        <w:tc>
          <w:tcPr>
            <w:tcW w:w="1840" w:type="dxa"/>
          </w:tcPr>
          <w:p w14:paraId="51314059" w14:textId="77777777" w:rsidR="00422934" w:rsidRDefault="000925A4">
            <w:pPr>
              <w:pStyle w:val="TableParagraph"/>
              <w:spacing w:before="81"/>
              <w:ind w:left="244" w:right="207"/>
              <w:jc w:val="center"/>
              <w:rPr>
                <w:sz w:val="14"/>
              </w:rPr>
            </w:pPr>
            <w:r>
              <w:rPr>
                <w:sz w:val="14"/>
              </w:rPr>
              <w:t>Noël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adultes</w:t>
            </w:r>
          </w:p>
        </w:tc>
        <w:tc>
          <w:tcPr>
            <w:tcW w:w="711" w:type="dxa"/>
          </w:tcPr>
          <w:p w14:paraId="697E69BA" w14:textId="77777777" w:rsidR="00422934" w:rsidRDefault="000925A4">
            <w:pPr>
              <w:pStyle w:val="TableParagraph"/>
              <w:spacing w:before="81"/>
              <w:ind w:left="138" w:right="98"/>
              <w:jc w:val="center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2420" w:type="dxa"/>
          </w:tcPr>
          <w:p w14:paraId="31AAE4C8" w14:textId="77777777" w:rsidR="00422934" w:rsidRDefault="000925A4">
            <w:pPr>
              <w:pStyle w:val="TableParagraph"/>
              <w:spacing w:line="165" w:lineRule="exact"/>
              <w:ind w:left="122" w:right="82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Equipt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Maison,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Bricolage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Mode,</w:t>
            </w:r>
          </w:p>
          <w:p w14:paraId="041788D4" w14:textId="77777777" w:rsidR="00422934" w:rsidRDefault="000925A4">
            <w:pPr>
              <w:pStyle w:val="TableParagraph"/>
              <w:spacing w:line="141" w:lineRule="exact"/>
              <w:ind w:left="122" w:right="83"/>
              <w:jc w:val="center"/>
              <w:rPr>
                <w:sz w:val="14"/>
              </w:rPr>
            </w:pPr>
            <w:r>
              <w:rPr>
                <w:sz w:val="14"/>
              </w:rPr>
              <w:t>Beauté,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Loisirs</w:t>
            </w:r>
          </w:p>
        </w:tc>
        <w:tc>
          <w:tcPr>
            <w:tcW w:w="18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E8DB06" w14:textId="77777777" w:rsidR="00422934" w:rsidRDefault="004229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273CE3" w14:textId="77777777" w:rsidR="00422934" w:rsidRDefault="000925A4">
            <w:pPr>
              <w:pStyle w:val="TableParagraph"/>
              <w:spacing w:before="88"/>
              <w:ind w:left="775" w:right="738"/>
              <w:jc w:val="center"/>
              <w:rPr>
                <w:sz w:val="14"/>
              </w:rPr>
            </w:pPr>
            <w:r>
              <w:rPr>
                <w:sz w:val="14"/>
              </w:rPr>
              <w:t>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choix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l’évènement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détermine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obligatoirement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rayons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autorisés.</w:t>
            </w:r>
          </w:p>
        </w:tc>
      </w:tr>
    </w:tbl>
    <w:p w14:paraId="32332F43" w14:textId="77777777" w:rsidR="009B3D20" w:rsidRDefault="009B3D20"/>
    <w:sectPr w:rsidR="009B3D20">
      <w:type w:val="continuous"/>
      <w:pgSz w:w="11910" w:h="16840"/>
      <w:pgMar w:top="180" w:right="0" w:bottom="28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34"/>
    <w:rsid w:val="000925A4"/>
    <w:rsid w:val="000A6DB7"/>
    <w:rsid w:val="000F5A7B"/>
    <w:rsid w:val="00135561"/>
    <w:rsid w:val="001F4ADA"/>
    <w:rsid w:val="003D58E1"/>
    <w:rsid w:val="00422934"/>
    <w:rsid w:val="004A250F"/>
    <w:rsid w:val="004E73C2"/>
    <w:rsid w:val="00575C2D"/>
    <w:rsid w:val="005E66A3"/>
    <w:rsid w:val="006059F1"/>
    <w:rsid w:val="006E1B65"/>
    <w:rsid w:val="0079345E"/>
    <w:rsid w:val="007953A3"/>
    <w:rsid w:val="007C3AE0"/>
    <w:rsid w:val="00921A83"/>
    <w:rsid w:val="00925CF5"/>
    <w:rsid w:val="009B3D20"/>
    <w:rsid w:val="00A258B4"/>
    <w:rsid w:val="00A6533B"/>
    <w:rsid w:val="00B23D0C"/>
    <w:rsid w:val="00C3296A"/>
    <w:rsid w:val="00CB5136"/>
    <w:rsid w:val="00CD786E"/>
    <w:rsid w:val="00D5430F"/>
    <w:rsid w:val="00DB10ED"/>
    <w:rsid w:val="00DC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C6EE6"/>
  <w15:docId w15:val="{BF411E28-132A-40D2-B6C4-50807928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fr-FR"/>
    </w:rPr>
  </w:style>
  <w:style w:type="paragraph" w:styleId="Titre1">
    <w:name w:val="heading 1"/>
    <w:basedOn w:val="Normal"/>
    <w:uiPriority w:val="9"/>
    <w:qFormat/>
    <w:pPr>
      <w:ind w:left="347" w:right="3014"/>
      <w:jc w:val="center"/>
      <w:outlineLvl w:val="0"/>
    </w:pPr>
    <w:rPr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04"/>
      <w:jc w:val="both"/>
    </w:pPr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1F4AD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paragraph" w:customStyle="1" w:styleId="elementtoproof">
    <w:name w:val="elementtoproof"/>
    <w:basedOn w:val="Normal"/>
    <w:rsid w:val="004A250F"/>
    <w:pPr>
      <w:widowControl/>
      <w:autoSpaceDE/>
      <w:autoSpaceDN/>
    </w:pPr>
    <w:rPr>
      <w:rFonts w:ascii="Aptos" w:eastAsiaTheme="minorHAnsi" w:hAnsi="Aptos" w:cs="Aptos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mercial1@vitrinesdereim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1284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BOVIERE</dc:creator>
  <cp:keywords/>
  <dc:description/>
  <cp:lastModifiedBy>Loubna EDDAHBI</cp:lastModifiedBy>
  <cp:revision>4</cp:revision>
  <cp:lastPrinted>2025-01-10T11:15:00Z</cp:lastPrinted>
  <dcterms:created xsi:type="dcterms:W3CDTF">2026-01-22T08:37:00Z</dcterms:created>
  <dcterms:modified xsi:type="dcterms:W3CDTF">2026-01-22T08:43:00Z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Microsoft® Publisher 2013</vt:lpwstr>
  </property>
  <property fmtid="{D5CDD505-2E9C-101B-9397-08002B2CF9AE}" pid="4" name="LastSaved">
    <vt:filetime>2022-01-21T00:00:00Z</vt:filetime>
  </property>
</Properties>
</file>